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893" w:rsidRDefault="002374CF" w:rsidP="002374CF">
      <w:pPr>
        <w:jc w:val="center"/>
        <w:rPr>
          <w:rFonts w:ascii="Times New Roman" w:hAnsi="Times New Roman" w:cs="Times New Roman"/>
          <w:b/>
          <w:sz w:val="32"/>
          <w:szCs w:val="32"/>
          <w:lang w:val="kk-KZ"/>
        </w:rPr>
      </w:pPr>
      <w:r w:rsidRPr="002374CF">
        <w:rPr>
          <w:rFonts w:ascii="Times New Roman" w:hAnsi="Times New Roman" w:cs="Times New Roman"/>
          <w:b/>
          <w:sz w:val="32"/>
          <w:szCs w:val="32"/>
        </w:rPr>
        <w:t>Педагог-</w:t>
      </w:r>
      <w:proofErr w:type="spellStart"/>
      <w:r w:rsidRPr="002374CF">
        <w:rPr>
          <w:rFonts w:ascii="Times New Roman" w:hAnsi="Times New Roman" w:cs="Times New Roman"/>
          <w:b/>
          <w:sz w:val="32"/>
          <w:szCs w:val="32"/>
        </w:rPr>
        <w:t>дефектологт</w:t>
      </w:r>
      <w:proofErr w:type="spellEnd"/>
      <w:r w:rsidRPr="002374CF">
        <w:rPr>
          <w:rFonts w:ascii="Times New Roman" w:hAnsi="Times New Roman" w:cs="Times New Roman"/>
          <w:b/>
          <w:sz w:val="32"/>
          <w:szCs w:val="32"/>
          <w:lang w:val="kk-KZ"/>
        </w:rPr>
        <w:t>ың 2023-2024 оқу жылында жүргізген жұмыстарының есебі</w:t>
      </w:r>
    </w:p>
    <w:p w:rsidR="00346EA6" w:rsidRDefault="00346EA6" w:rsidP="002374CF">
      <w:pPr>
        <w:tabs>
          <w:tab w:val="left" w:pos="318"/>
        </w:tabs>
        <w:rPr>
          <w:rFonts w:ascii="Times New Roman" w:hAnsi="Times New Roman" w:cs="Times New Roman"/>
          <w:b/>
          <w:sz w:val="32"/>
          <w:szCs w:val="32"/>
          <w:lang w:val="kk-KZ"/>
        </w:rPr>
      </w:pPr>
    </w:p>
    <w:p w:rsidR="00C954AF" w:rsidRDefault="00346EA6" w:rsidP="002374CF">
      <w:pPr>
        <w:tabs>
          <w:tab w:val="left" w:pos="318"/>
        </w:tabs>
        <w:rPr>
          <w:rFonts w:ascii="Times New Roman" w:hAnsi="Times New Roman" w:cs="Times New Roman"/>
          <w:sz w:val="28"/>
          <w:szCs w:val="28"/>
          <w:lang w:val="kk-KZ"/>
        </w:rPr>
      </w:pPr>
      <w:r>
        <w:rPr>
          <w:rFonts w:ascii="Times New Roman" w:hAnsi="Times New Roman" w:cs="Times New Roman"/>
          <w:b/>
          <w:sz w:val="32"/>
          <w:szCs w:val="32"/>
          <w:lang w:val="kk-KZ"/>
        </w:rPr>
        <w:tab/>
      </w:r>
      <w:r w:rsidR="002374CF" w:rsidRPr="00346EA6">
        <w:rPr>
          <w:rFonts w:ascii="Times New Roman" w:hAnsi="Times New Roman" w:cs="Times New Roman"/>
          <w:b/>
          <w:sz w:val="28"/>
          <w:szCs w:val="28"/>
          <w:lang w:val="kk-KZ"/>
        </w:rPr>
        <w:t xml:space="preserve">Мектептегі дефектологиялық қызметтің негізгі мақсаты: </w:t>
      </w:r>
      <w:r w:rsidR="002374CF" w:rsidRPr="00346EA6">
        <w:rPr>
          <w:rFonts w:ascii="Times New Roman" w:hAnsi="Times New Roman" w:cs="Times New Roman"/>
          <w:sz w:val="28"/>
          <w:szCs w:val="28"/>
          <w:lang w:val="kk-KZ"/>
        </w:rPr>
        <w:t>Мүмкіндігі шектеулі оқушылардың интеллектуалдық және сенсорлық дамуындағы ауытқулардың алдын алу, түзете-дамыту жұмыстарын жүргізу арқ</w:t>
      </w:r>
      <w:r w:rsidR="00C954AF">
        <w:rPr>
          <w:rFonts w:ascii="Times New Roman" w:hAnsi="Times New Roman" w:cs="Times New Roman"/>
          <w:sz w:val="28"/>
          <w:szCs w:val="28"/>
          <w:lang w:val="kk-KZ"/>
        </w:rPr>
        <w:t>ылы білім беру.</w:t>
      </w:r>
    </w:p>
    <w:p w:rsidR="002374CF" w:rsidRPr="00346EA6" w:rsidRDefault="002374CF" w:rsidP="002374CF">
      <w:pPr>
        <w:tabs>
          <w:tab w:val="left" w:pos="318"/>
        </w:tabs>
        <w:rPr>
          <w:rFonts w:ascii="Times New Roman" w:hAnsi="Times New Roman" w:cs="Times New Roman"/>
          <w:sz w:val="28"/>
          <w:szCs w:val="28"/>
          <w:lang w:val="kk-KZ"/>
        </w:rPr>
      </w:pPr>
      <w:r w:rsidRPr="00346EA6">
        <w:rPr>
          <w:rFonts w:ascii="Times New Roman" w:hAnsi="Times New Roman" w:cs="Times New Roman"/>
          <w:b/>
          <w:sz w:val="28"/>
          <w:szCs w:val="28"/>
          <w:lang w:val="kk-KZ"/>
        </w:rPr>
        <w:t>Міндеті:</w:t>
      </w:r>
      <w:r w:rsidRPr="00346EA6">
        <w:rPr>
          <w:rFonts w:ascii="Times New Roman" w:hAnsi="Times New Roman" w:cs="Times New Roman"/>
          <w:sz w:val="28"/>
          <w:szCs w:val="28"/>
          <w:lang w:val="kk-KZ"/>
        </w:rPr>
        <w:t xml:space="preserve"> Дамуында ауытқушылығы бар балаларды оқыту, тәрбиелеу, түзеу жөніндегі шешімдерді жас ерекшелігіне байланысты</w:t>
      </w:r>
      <w:r w:rsidR="00F45A8E" w:rsidRPr="00346EA6">
        <w:rPr>
          <w:rFonts w:ascii="Times New Roman" w:hAnsi="Times New Roman" w:cs="Times New Roman"/>
          <w:sz w:val="28"/>
          <w:szCs w:val="28"/>
          <w:lang w:val="kk-KZ"/>
        </w:rPr>
        <w:t xml:space="preserve"> қолдану. Мүмкіндігі шектеулі балаларға ерте коррекциялық көмек көрсету. Оқушылардың дүниетанымдық деңгейін байыту, қоршаған орта құбылыстары мен заттар туралы түсініктерін қалыптастыру.</w:t>
      </w:r>
    </w:p>
    <w:p w:rsidR="00C954AF" w:rsidRDefault="00F45A8E" w:rsidP="002374CF">
      <w:pPr>
        <w:tabs>
          <w:tab w:val="left" w:pos="318"/>
        </w:tabs>
        <w:rPr>
          <w:rFonts w:ascii="Times New Roman" w:hAnsi="Times New Roman" w:cs="Times New Roman"/>
          <w:sz w:val="28"/>
          <w:szCs w:val="28"/>
          <w:lang w:val="kk-KZ"/>
        </w:rPr>
      </w:pPr>
      <w:r w:rsidRPr="00346EA6">
        <w:rPr>
          <w:rFonts w:ascii="Times New Roman" w:hAnsi="Times New Roman" w:cs="Times New Roman"/>
          <w:b/>
          <w:sz w:val="28"/>
          <w:szCs w:val="28"/>
          <w:lang w:val="kk-KZ"/>
        </w:rPr>
        <w:t>Мектептегі дефектолог жұмысының негізіг</w:t>
      </w:r>
      <w:r w:rsidR="00346EA6">
        <w:rPr>
          <w:rFonts w:ascii="Times New Roman" w:hAnsi="Times New Roman" w:cs="Times New Roman"/>
          <w:b/>
          <w:sz w:val="28"/>
          <w:szCs w:val="28"/>
          <w:lang w:val="kk-KZ"/>
        </w:rPr>
        <w:t>і</w:t>
      </w:r>
      <w:r w:rsidRPr="00346EA6">
        <w:rPr>
          <w:rFonts w:ascii="Times New Roman" w:hAnsi="Times New Roman" w:cs="Times New Roman"/>
          <w:b/>
          <w:sz w:val="28"/>
          <w:szCs w:val="28"/>
          <w:lang w:val="kk-KZ"/>
        </w:rPr>
        <w:t xml:space="preserve"> бағыттары:</w:t>
      </w:r>
      <w:r w:rsidRPr="00346EA6">
        <w:rPr>
          <w:rFonts w:ascii="Times New Roman" w:hAnsi="Times New Roman" w:cs="Times New Roman"/>
          <w:sz w:val="28"/>
          <w:szCs w:val="28"/>
          <w:lang w:val="kk-KZ"/>
        </w:rPr>
        <w:t xml:space="preserve"> диагностика, ағарту және кеңес, алдын –алу </w:t>
      </w:r>
      <w:r w:rsidR="00C954AF">
        <w:rPr>
          <w:rFonts w:ascii="Times New Roman" w:hAnsi="Times New Roman" w:cs="Times New Roman"/>
          <w:sz w:val="28"/>
          <w:szCs w:val="28"/>
          <w:lang w:val="kk-KZ"/>
        </w:rPr>
        <w:t xml:space="preserve">жұмыстары бойынша жүргізілді. </w:t>
      </w:r>
    </w:p>
    <w:p w:rsidR="000149A0" w:rsidRPr="00346EA6" w:rsidRDefault="000149A0" w:rsidP="002374CF">
      <w:p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t>Әр оқушыға жеке диагностикалық сабақтар 30-35 минуттан,аптасына 2 рет барлығы 60-70 минут.  Топтық жұмыстар 45 минуттан, аптасына 2 реттен барлығы  90минут.</w:t>
      </w:r>
    </w:p>
    <w:p w:rsidR="00346EA6" w:rsidRDefault="00F45A8E" w:rsidP="002374CF">
      <w:p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t xml:space="preserve">Қыркүйек айында 1-ші сынып оқушыларының мектепке дайындығын анықтау және 5-ші сынып оқушыларының орта буынға бейімделуін анықтау </w:t>
      </w:r>
      <w:r w:rsidR="00346EA6">
        <w:rPr>
          <w:rFonts w:ascii="Times New Roman" w:hAnsi="Times New Roman" w:cs="Times New Roman"/>
          <w:sz w:val="28"/>
          <w:szCs w:val="28"/>
          <w:lang w:val="kk-KZ"/>
        </w:rPr>
        <w:t>мақсатында жұмыстар жүргізілді.</w:t>
      </w:r>
    </w:p>
    <w:p w:rsidR="00F45A8E" w:rsidRPr="00346EA6" w:rsidRDefault="00F45A8E" w:rsidP="002374CF">
      <w:p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t>Әр сыныптың сабақтарына жекелей қатысып оқу үлгерімі жағынан, тіл кемістігі жағынан, жалпы оқушылардың психологиялық ахуалы қадағаланады. Жалпы жылдық, айлық, апталық жоспарлар құрылды.</w:t>
      </w:r>
      <w:r w:rsidR="007A7D4B" w:rsidRPr="00346EA6">
        <w:rPr>
          <w:rFonts w:ascii="Times New Roman" w:hAnsi="Times New Roman" w:cs="Times New Roman"/>
          <w:sz w:val="28"/>
          <w:szCs w:val="28"/>
          <w:lang w:val="kk-KZ"/>
        </w:rPr>
        <w:t xml:space="preserve"> Дефектолог жұмысының циклограммасы жасалды.</w:t>
      </w:r>
    </w:p>
    <w:p w:rsidR="007A7D4B" w:rsidRPr="00346EA6" w:rsidRDefault="007A7D4B" w:rsidP="002374CF">
      <w:pPr>
        <w:tabs>
          <w:tab w:val="left" w:pos="318"/>
        </w:tabs>
        <w:rPr>
          <w:rFonts w:ascii="Times New Roman" w:hAnsi="Times New Roman" w:cs="Times New Roman"/>
          <w:sz w:val="28"/>
          <w:szCs w:val="28"/>
          <w:lang w:val="kk-KZ"/>
        </w:rPr>
      </w:pPr>
    </w:p>
    <w:p w:rsidR="007A7D4B" w:rsidRPr="00346EA6" w:rsidRDefault="007A7D4B" w:rsidP="00346EA6">
      <w:pPr>
        <w:tabs>
          <w:tab w:val="left" w:pos="318"/>
        </w:tabs>
        <w:jc w:val="center"/>
        <w:rPr>
          <w:rFonts w:ascii="Times New Roman" w:hAnsi="Times New Roman" w:cs="Times New Roman"/>
          <w:b/>
          <w:sz w:val="28"/>
          <w:szCs w:val="28"/>
          <w:lang w:val="kk-KZ"/>
        </w:rPr>
      </w:pPr>
      <w:r w:rsidRPr="00346EA6">
        <w:rPr>
          <w:rFonts w:ascii="Times New Roman" w:hAnsi="Times New Roman" w:cs="Times New Roman"/>
          <w:b/>
          <w:sz w:val="28"/>
          <w:szCs w:val="28"/>
          <w:lang w:val="kk-KZ"/>
        </w:rPr>
        <w:t>Қыркүйек айында</w:t>
      </w:r>
    </w:p>
    <w:p w:rsidR="007A7D4B" w:rsidRPr="00346EA6" w:rsidRDefault="007A7D4B" w:rsidP="002374CF">
      <w:p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t>Мүмкіндігі шектеулі балаларды психикалық даму ерекшеліктері туралы диагнос</w:t>
      </w:r>
      <w:r w:rsidR="00C954AF">
        <w:rPr>
          <w:rFonts w:ascii="Times New Roman" w:hAnsi="Times New Roman" w:cs="Times New Roman"/>
          <w:sz w:val="28"/>
          <w:szCs w:val="28"/>
          <w:lang w:val="kk-KZ"/>
        </w:rPr>
        <w:t>тикалық іс-құжаттарын жинақталды.</w:t>
      </w:r>
    </w:p>
    <w:p w:rsidR="007A7D4B" w:rsidRPr="00346EA6" w:rsidRDefault="007A7D4B" w:rsidP="002374CF">
      <w:p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t>Мектепте мүмкіндігі шектеулі 3 оқушы бар:</w:t>
      </w:r>
    </w:p>
    <w:p w:rsidR="007A7D4B" w:rsidRPr="00346EA6" w:rsidRDefault="007A7D4B" w:rsidP="002374CF">
      <w:p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t xml:space="preserve">МАД тобнда Әнуарбек Бекжан </w:t>
      </w:r>
    </w:p>
    <w:p w:rsidR="007A7D4B" w:rsidRPr="00346EA6" w:rsidRDefault="007A7D4B" w:rsidP="002374CF">
      <w:p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t>4 сынып Қанатұлы Жантілек</w:t>
      </w:r>
    </w:p>
    <w:p w:rsidR="007A7D4B" w:rsidRPr="00346EA6" w:rsidRDefault="007A7D4B" w:rsidP="002374CF">
      <w:p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lastRenderedPageBreak/>
        <w:t>9-сынып Елтай Балнұр</w:t>
      </w:r>
    </w:p>
    <w:p w:rsidR="007A7D4B" w:rsidRPr="00346EA6" w:rsidRDefault="007A7D4B" w:rsidP="002374CF">
      <w:p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t>Ата-ананың өтінішімен 7 оқушы бар.</w:t>
      </w:r>
    </w:p>
    <w:p w:rsidR="007A7D4B" w:rsidRPr="00346EA6" w:rsidRDefault="007A7D4B" w:rsidP="002374CF">
      <w:p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t>Осы оқушылардың, ата-аналарының құжаттары жинақталды.</w:t>
      </w:r>
    </w:p>
    <w:p w:rsidR="007A7D4B" w:rsidRPr="00346EA6" w:rsidRDefault="007A7D4B" w:rsidP="002374CF">
      <w:p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t>Мүмкіндігі шектеулі балаға медициналық, педагогикалық мағұлматтар жиналды.</w:t>
      </w:r>
    </w:p>
    <w:p w:rsidR="007A7D4B" w:rsidRPr="00346EA6" w:rsidRDefault="007A7D4B" w:rsidP="00346EA6">
      <w:pPr>
        <w:tabs>
          <w:tab w:val="left" w:pos="318"/>
        </w:tabs>
        <w:jc w:val="center"/>
        <w:rPr>
          <w:rFonts w:ascii="Times New Roman" w:hAnsi="Times New Roman" w:cs="Times New Roman"/>
          <w:b/>
          <w:sz w:val="28"/>
          <w:szCs w:val="28"/>
          <w:lang w:val="kk-KZ"/>
        </w:rPr>
      </w:pPr>
      <w:r w:rsidRPr="00346EA6">
        <w:rPr>
          <w:rFonts w:ascii="Times New Roman" w:hAnsi="Times New Roman" w:cs="Times New Roman"/>
          <w:b/>
          <w:sz w:val="28"/>
          <w:szCs w:val="28"/>
          <w:lang w:val="kk-KZ"/>
        </w:rPr>
        <w:t>Қазан айында</w:t>
      </w:r>
    </w:p>
    <w:p w:rsidR="007A7D4B" w:rsidRPr="00346EA6" w:rsidRDefault="00F97ACB" w:rsidP="002374CF">
      <w:p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t>1.</w:t>
      </w:r>
      <w:r w:rsidR="007A7D4B" w:rsidRPr="00346EA6">
        <w:rPr>
          <w:rFonts w:ascii="Times New Roman" w:hAnsi="Times New Roman" w:cs="Times New Roman"/>
          <w:sz w:val="28"/>
          <w:szCs w:val="28"/>
          <w:lang w:val="kk-KZ"/>
        </w:rPr>
        <w:t>Бастауыш сынып оқушыларының тіл кемістігі</w:t>
      </w:r>
      <w:r w:rsidRPr="00346EA6">
        <w:rPr>
          <w:rFonts w:ascii="Times New Roman" w:hAnsi="Times New Roman" w:cs="Times New Roman"/>
          <w:sz w:val="28"/>
          <w:szCs w:val="28"/>
          <w:lang w:val="kk-KZ"/>
        </w:rPr>
        <w:t xml:space="preserve"> бар балалар анықталды. </w:t>
      </w:r>
    </w:p>
    <w:p w:rsidR="00C30E6B" w:rsidRPr="00346EA6" w:rsidRDefault="00F97ACB" w:rsidP="00C30E6B">
      <w:pPr>
        <w:tabs>
          <w:tab w:val="left" w:pos="564"/>
          <w:tab w:val="left" w:pos="1872"/>
          <w:tab w:val="center" w:pos="4677"/>
        </w:tabs>
        <w:rPr>
          <w:rFonts w:ascii="Times New Roman" w:hAnsi="Times New Roman"/>
          <w:sz w:val="28"/>
          <w:szCs w:val="28"/>
          <w:lang w:val="kk-KZ"/>
        </w:rPr>
      </w:pPr>
      <w:r w:rsidRPr="00346EA6">
        <w:rPr>
          <w:rFonts w:ascii="Times New Roman" w:hAnsi="Times New Roman" w:cs="Times New Roman"/>
          <w:sz w:val="28"/>
          <w:szCs w:val="28"/>
          <w:lang w:val="kk-KZ"/>
        </w:rPr>
        <w:t xml:space="preserve">2. </w:t>
      </w:r>
      <w:r w:rsidR="00C30E6B" w:rsidRPr="00346EA6">
        <w:rPr>
          <w:rFonts w:ascii="Times New Roman" w:hAnsi="Times New Roman"/>
          <w:sz w:val="28"/>
          <w:szCs w:val="28"/>
          <w:lang w:val="kk-KZ"/>
        </w:rPr>
        <w:t xml:space="preserve">«Р» дыбысын құрмалас сөйлемдерде машықтандыру. </w:t>
      </w:r>
    </w:p>
    <w:p w:rsidR="00C30E6B" w:rsidRPr="00346EA6" w:rsidRDefault="00C30E6B" w:rsidP="00C30E6B">
      <w:pPr>
        <w:tabs>
          <w:tab w:val="left" w:pos="564"/>
          <w:tab w:val="left" w:pos="1872"/>
          <w:tab w:val="center" w:pos="4677"/>
        </w:tabs>
        <w:rPr>
          <w:rFonts w:ascii="Times New Roman" w:hAnsi="Times New Roman"/>
          <w:sz w:val="28"/>
          <w:szCs w:val="28"/>
          <w:lang w:val="kk-KZ"/>
        </w:rPr>
      </w:pPr>
      <w:r w:rsidRPr="00346EA6">
        <w:rPr>
          <w:rFonts w:ascii="Times New Roman" w:hAnsi="Times New Roman"/>
          <w:sz w:val="28"/>
          <w:szCs w:val="28"/>
          <w:lang w:val="kk-KZ"/>
        </w:rPr>
        <w:t>Арнай</w:t>
      </w:r>
      <w:r w:rsidR="00C954AF">
        <w:rPr>
          <w:rFonts w:ascii="Times New Roman" w:hAnsi="Times New Roman"/>
          <w:sz w:val="28"/>
          <w:szCs w:val="28"/>
          <w:lang w:val="kk-KZ"/>
        </w:rPr>
        <w:t xml:space="preserve">ы </w:t>
      </w:r>
      <w:r w:rsidRPr="00346EA6">
        <w:rPr>
          <w:rFonts w:ascii="Times New Roman" w:hAnsi="Times New Roman"/>
          <w:sz w:val="28"/>
          <w:szCs w:val="28"/>
          <w:lang w:val="kk-KZ"/>
        </w:rPr>
        <w:t xml:space="preserve"> тақташада </w:t>
      </w:r>
      <w:r w:rsidR="00346EA6">
        <w:rPr>
          <w:rFonts w:ascii="Times New Roman" w:hAnsi="Times New Roman"/>
          <w:sz w:val="28"/>
          <w:szCs w:val="28"/>
          <w:lang w:val="kk-KZ"/>
        </w:rPr>
        <w:t xml:space="preserve">«Р» </w:t>
      </w:r>
      <w:r w:rsidRPr="00346EA6">
        <w:rPr>
          <w:rFonts w:ascii="Times New Roman" w:hAnsi="Times New Roman"/>
          <w:sz w:val="28"/>
          <w:szCs w:val="28"/>
          <w:lang w:val="kk-KZ"/>
        </w:rPr>
        <w:t>дыбысының үлгісін салу және р дыбысынан басталатын сө</w:t>
      </w:r>
      <w:r w:rsidR="00C954AF">
        <w:rPr>
          <w:rFonts w:ascii="Times New Roman" w:hAnsi="Times New Roman"/>
          <w:sz w:val="28"/>
          <w:szCs w:val="28"/>
          <w:lang w:val="kk-KZ"/>
        </w:rPr>
        <w:t>з</w:t>
      </w:r>
      <w:r w:rsidRPr="00346EA6">
        <w:rPr>
          <w:rFonts w:ascii="Times New Roman" w:hAnsi="Times New Roman"/>
          <w:sz w:val="28"/>
          <w:szCs w:val="28"/>
          <w:lang w:val="kk-KZ"/>
        </w:rPr>
        <w:t>дерді айта отырып</w:t>
      </w:r>
      <w:r w:rsidR="00F37F93" w:rsidRPr="00346EA6">
        <w:rPr>
          <w:rFonts w:ascii="Times New Roman" w:hAnsi="Times New Roman"/>
          <w:sz w:val="28"/>
          <w:szCs w:val="28"/>
          <w:lang w:val="kk-KZ"/>
        </w:rPr>
        <w:t xml:space="preserve">, </w:t>
      </w:r>
      <w:r w:rsidRPr="00346EA6">
        <w:rPr>
          <w:rFonts w:ascii="Times New Roman" w:hAnsi="Times New Roman"/>
          <w:sz w:val="28"/>
          <w:szCs w:val="28"/>
          <w:lang w:val="kk-KZ"/>
        </w:rPr>
        <w:t xml:space="preserve"> қорапшағ</w:t>
      </w:r>
      <w:r w:rsidR="00F37F93" w:rsidRPr="00346EA6">
        <w:rPr>
          <w:rFonts w:ascii="Times New Roman" w:hAnsi="Times New Roman"/>
          <w:sz w:val="28"/>
          <w:szCs w:val="28"/>
          <w:lang w:val="kk-KZ"/>
        </w:rPr>
        <w:t>а</w:t>
      </w:r>
      <w:r w:rsidRPr="00346EA6">
        <w:rPr>
          <w:rFonts w:ascii="Times New Roman" w:hAnsi="Times New Roman"/>
          <w:sz w:val="28"/>
          <w:szCs w:val="28"/>
          <w:lang w:val="kk-KZ"/>
        </w:rPr>
        <w:t xml:space="preserve"> фигуралар жинау</w:t>
      </w:r>
      <w:r w:rsidR="00346EA6">
        <w:rPr>
          <w:rFonts w:ascii="Times New Roman" w:hAnsi="Times New Roman"/>
          <w:sz w:val="28"/>
          <w:szCs w:val="28"/>
          <w:lang w:val="kk-KZ"/>
        </w:rPr>
        <w:t>.</w:t>
      </w:r>
    </w:p>
    <w:p w:rsidR="00C30E6B" w:rsidRPr="00346EA6" w:rsidRDefault="00C30E6B" w:rsidP="00C30E6B">
      <w:pPr>
        <w:tabs>
          <w:tab w:val="left" w:pos="564"/>
          <w:tab w:val="left" w:pos="1872"/>
          <w:tab w:val="center" w:pos="4677"/>
        </w:tabs>
        <w:rPr>
          <w:rFonts w:ascii="Times New Roman" w:hAnsi="Times New Roman"/>
          <w:sz w:val="28"/>
          <w:szCs w:val="28"/>
          <w:lang w:val="kk-KZ"/>
        </w:rPr>
      </w:pPr>
    </w:p>
    <w:p w:rsidR="00F37F93" w:rsidRDefault="00C30E6B" w:rsidP="002374CF">
      <w:pPr>
        <w:tabs>
          <w:tab w:val="left" w:pos="318"/>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r>
        <w:rPr>
          <w:rFonts w:ascii="Times New Roman" w:hAnsi="Times New Roman" w:cs="Times New Roman"/>
          <w:b/>
          <w:noProof/>
          <w:sz w:val="32"/>
          <w:szCs w:val="32"/>
          <w:lang w:eastAsia="ru-RU"/>
        </w:rPr>
        <w:drawing>
          <wp:inline distT="0" distB="0" distL="0" distR="0" wp14:anchorId="7BF08021" wp14:editId="54707EB4">
            <wp:extent cx="2519014" cy="2105246"/>
            <wp:effectExtent l="0" t="2858" r="0" b="0"/>
            <wp:docPr id="1" name="Рисунок 1" descr="C:\Users\Acer\Desktop\Дефектолог\Слайд суреттер\20231108_16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Дефектолог\Слайд суреттер\20231108_1659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520234" cy="2106266"/>
                    </a:xfrm>
                    <a:prstGeom prst="rect">
                      <a:avLst/>
                    </a:prstGeom>
                    <a:noFill/>
                    <a:ln>
                      <a:noFill/>
                    </a:ln>
                  </pic:spPr>
                </pic:pic>
              </a:graphicData>
            </a:graphic>
          </wp:inline>
        </w:drawing>
      </w:r>
      <w:r w:rsidRPr="00C30E6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noProof/>
          <w:sz w:val="32"/>
          <w:szCs w:val="32"/>
          <w:lang w:eastAsia="ru-RU"/>
        </w:rPr>
        <w:drawing>
          <wp:inline distT="0" distB="0" distL="0" distR="0" wp14:anchorId="2B90A71E" wp14:editId="6767F280">
            <wp:extent cx="2497344" cy="1794295"/>
            <wp:effectExtent l="8572" t="0" r="7303" b="7302"/>
            <wp:docPr id="2" name="Рисунок 2" descr="C:\Users\Acer\Desktop\Дефектолог\Слайд суреттер\20231108_17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Дефектолог\Слайд суреттер\20231108_1700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509522" cy="1803045"/>
                    </a:xfrm>
                    <a:prstGeom prst="rect">
                      <a:avLst/>
                    </a:prstGeom>
                    <a:noFill/>
                    <a:ln>
                      <a:noFill/>
                    </a:ln>
                  </pic:spPr>
                </pic:pic>
              </a:graphicData>
            </a:graphic>
          </wp:inline>
        </w:drawing>
      </w:r>
      <w:r w:rsidRPr="00C30E6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3118A17B" wp14:editId="18F7AD2C">
            <wp:extent cx="2550042" cy="1297172"/>
            <wp:effectExtent l="0" t="2222" r="952" b="953"/>
            <wp:docPr id="3" name="Рисунок 3" descr="C:\Users\Acer\Desktop\Дефектолог\Слайд суреттер\20231108_16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Дефектолог\Слайд суреттер\20231108_1639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550201" cy="1297253"/>
                    </a:xfrm>
                    <a:prstGeom prst="rect">
                      <a:avLst/>
                    </a:prstGeom>
                    <a:noFill/>
                    <a:ln>
                      <a:noFill/>
                    </a:ln>
                  </pic:spPr>
                </pic:pic>
              </a:graphicData>
            </a:graphic>
          </wp:inline>
        </w:drawing>
      </w:r>
    </w:p>
    <w:p w:rsidR="00F37F93" w:rsidRDefault="00F37F93" w:rsidP="002374CF">
      <w:pPr>
        <w:tabs>
          <w:tab w:val="left" w:pos="318"/>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rsidR="00F37F93" w:rsidRDefault="00F37F93" w:rsidP="002374CF">
      <w:pPr>
        <w:tabs>
          <w:tab w:val="left" w:pos="318"/>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rsidR="00F37F93" w:rsidRDefault="00F37F93" w:rsidP="002374CF">
      <w:pPr>
        <w:tabs>
          <w:tab w:val="left" w:pos="318"/>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rsidR="00F37F93" w:rsidRPr="00346EA6" w:rsidRDefault="00490190" w:rsidP="002374CF">
      <w:pPr>
        <w:tabs>
          <w:tab w:val="left" w:pos="318"/>
        </w:tabs>
        <w:rPr>
          <w:rFonts w:ascii="Times New Roman" w:hAnsi="Times New Roman" w:cs="Times New Roman"/>
          <w:sz w:val="32"/>
          <w:szCs w:val="32"/>
          <w:lang w:val="kk-KZ"/>
        </w:rPr>
      </w:pPr>
      <w:r w:rsidRPr="00346EA6">
        <w:rPr>
          <w:rFonts w:ascii="Times New Roman" w:hAnsi="Times New Roman" w:cs="Times New Roman"/>
          <w:sz w:val="32"/>
          <w:szCs w:val="32"/>
          <w:lang w:val="kk-KZ"/>
        </w:rPr>
        <w:t xml:space="preserve">3.Осы топтағы оқушыларға </w:t>
      </w:r>
      <w:r w:rsidR="00346EA6">
        <w:rPr>
          <w:rFonts w:ascii="Times New Roman" w:hAnsi="Times New Roman" w:cs="Times New Roman"/>
          <w:sz w:val="32"/>
          <w:szCs w:val="32"/>
          <w:lang w:val="kk-KZ"/>
        </w:rPr>
        <w:t>«</w:t>
      </w:r>
      <w:r w:rsidRPr="00346EA6">
        <w:rPr>
          <w:rFonts w:ascii="Times New Roman" w:hAnsi="Times New Roman" w:cs="Times New Roman"/>
          <w:sz w:val="32"/>
          <w:szCs w:val="32"/>
          <w:lang w:val="kk-KZ"/>
        </w:rPr>
        <w:t>С</w:t>
      </w:r>
      <w:r w:rsidR="00F37F93" w:rsidRPr="00346EA6">
        <w:rPr>
          <w:rFonts w:ascii="Times New Roman" w:hAnsi="Times New Roman" w:cs="Times New Roman"/>
          <w:sz w:val="32"/>
          <w:szCs w:val="32"/>
          <w:lang w:val="kk-KZ"/>
        </w:rPr>
        <w:t>анап</w:t>
      </w:r>
      <w:r w:rsidRPr="00346EA6">
        <w:rPr>
          <w:rFonts w:ascii="Times New Roman" w:hAnsi="Times New Roman" w:cs="Times New Roman"/>
          <w:sz w:val="32"/>
          <w:szCs w:val="32"/>
          <w:lang w:val="kk-KZ"/>
        </w:rPr>
        <w:t xml:space="preserve"> және есептеп үйренеміз</w:t>
      </w:r>
      <w:r w:rsidR="00346EA6">
        <w:rPr>
          <w:rFonts w:ascii="Times New Roman" w:hAnsi="Times New Roman" w:cs="Times New Roman"/>
          <w:sz w:val="32"/>
          <w:szCs w:val="32"/>
          <w:lang w:val="kk-KZ"/>
        </w:rPr>
        <w:t>»</w:t>
      </w:r>
      <w:r w:rsidRPr="00346EA6">
        <w:rPr>
          <w:rFonts w:ascii="Times New Roman" w:hAnsi="Times New Roman" w:cs="Times New Roman"/>
          <w:sz w:val="32"/>
          <w:szCs w:val="32"/>
          <w:lang w:val="kk-KZ"/>
        </w:rPr>
        <w:t xml:space="preserve"> </w:t>
      </w:r>
      <w:r w:rsidR="008E6DB5" w:rsidRPr="00346EA6">
        <w:rPr>
          <w:rFonts w:ascii="Times New Roman" w:hAnsi="Times New Roman" w:cs="Times New Roman"/>
          <w:sz w:val="32"/>
          <w:szCs w:val="32"/>
          <w:lang w:val="kk-KZ"/>
        </w:rPr>
        <w:t>сабағы өткізілді.</w:t>
      </w:r>
    </w:p>
    <w:p w:rsidR="008E6DB5" w:rsidRDefault="008E6DB5" w:rsidP="002374CF">
      <w:pPr>
        <w:tabs>
          <w:tab w:val="left" w:pos="318"/>
        </w:tabs>
        <w:rPr>
          <w:rFonts w:ascii="Times New Roman" w:hAnsi="Times New Roman" w:cs="Times New Roman"/>
          <w:b/>
          <w:sz w:val="32"/>
          <w:szCs w:val="32"/>
          <w:lang w:val="kk-KZ"/>
        </w:rPr>
      </w:pPr>
      <w:r>
        <w:rPr>
          <w:rFonts w:ascii="Times New Roman" w:hAnsi="Times New Roman" w:cs="Times New Roman"/>
          <w:b/>
          <w:noProof/>
          <w:sz w:val="32"/>
          <w:szCs w:val="32"/>
          <w:lang w:eastAsia="ru-RU"/>
        </w:rPr>
        <w:drawing>
          <wp:inline distT="0" distB="0" distL="0" distR="0">
            <wp:extent cx="2615609" cy="1594884"/>
            <wp:effectExtent l="0" t="0" r="0" b="5715"/>
            <wp:docPr id="7" name="Рисунок 7" descr="C:\Users\Acer\Desktop\Дефектолог\сабақ суреттер\20231109_17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Дефектолог\сабақ суреттер\20231109_1709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9514" cy="1597265"/>
                    </a:xfrm>
                    <a:prstGeom prst="rect">
                      <a:avLst/>
                    </a:prstGeom>
                    <a:noFill/>
                    <a:ln>
                      <a:noFill/>
                    </a:ln>
                  </pic:spPr>
                </pic:pic>
              </a:graphicData>
            </a:graphic>
          </wp:inline>
        </w:drawing>
      </w:r>
      <w:r>
        <w:rPr>
          <w:rFonts w:ascii="Times New Roman" w:hAnsi="Times New Roman" w:cs="Times New Roman"/>
          <w:b/>
          <w:sz w:val="32"/>
          <w:szCs w:val="32"/>
          <w:lang w:val="kk-KZ"/>
        </w:rPr>
        <w:t xml:space="preserve"> </w:t>
      </w:r>
      <w:r w:rsidR="000149A0">
        <w:rPr>
          <w:rFonts w:ascii="Times New Roman" w:hAnsi="Times New Roman" w:cs="Times New Roman"/>
          <w:b/>
          <w:noProof/>
          <w:sz w:val="32"/>
          <w:szCs w:val="32"/>
          <w:lang w:eastAsia="ru-RU"/>
        </w:rPr>
        <w:drawing>
          <wp:inline distT="0" distB="0" distL="0" distR="0" wp14:anchorId="34177A9C" wp14:editId="03C779DC">
            <wp:extent cx="3022198" cy="1403498"/>
            <wp:effectExtent l="0" t="0" r="6985" b="6350"/>
            <wp:docPr id="8" name="Рисунок 8" descr="C:\Users\Acer\Desktop\Дефектолог\сабақ суреттер\20231109_17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Дефектолог\сабақ суреттер\20231109_1711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2386" cy="1403585"/>
                    </a:xfrm>
                    <a:prstGeom prst="rect">
                      <a:avLst/>
                    </a:prstGeom>
                    <a:noFill/>
                    <a:ln>
                      <a:noFill/>
                    </a:ln>
                  </pic:spPr>
                </pic:pic>
              </a:graphicData>
            </a:graphic>
          </wp:inline>
        </w:drawing>
      </w:r>
    </w:p>
    <w:p w:rsidR="008E6DB5" w:rsidRDefault="008E6DB5" w:rsidP="00346EA6">
      <w:pPr>
        <w:tabs>
          <w:tab w:val="left" w:pos="318"/>
        </w:tabs>
        <w:jc w:val="center"/>
        <w:rPr>
          <w:rFonts w:ascii="Times New Roman" w:hAnsi="Times New Roman" w:cs="Times New Roman"/>
          <w:b/>
          <w:sz w:val="32"/>
          <w:szCs w:val="32"/>
          <w:lang w:val="kk-KZ"/>
        </w:rPr>
      </w:pPr>
      <w:r>
        <w:rPr>
          <w:rFonts w:ascii="Times New Roman" w:hAnsi="Times New Roman" w:cs="Times New Roman"/>
          <w:b/>
          <w:sz w:val="32"/>
          <w:szCs w:val="32"/>
          <w:lang w:val="kk-KZ"/>
        </w:rPr>
        <w:lastRenderedPageBreak/>
        <w:t>Қараша айында</w:t>
      </w:r>
    </w:p>
    <w:p w:rsidR="008E6DB5" w:rsidRPr="00346EA6" w:rsidRDefault="008E6DB5" w:rsidP="008E6DB5">
      <w:pPr>
        <w:pStyle w:val="a5"/>
        <w:numPr>
          <w:ilvl w:val="0"/>
          <w:numId w:val="1"/>
        </w:num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t>Кемістігі анықталған оқушыларды топқа және жеке дара жұмыс жасау тобына жинақталды.</w:t>
      </w:r>
    </w:p>
    <w:p w:rsidR="008E6DB5" w:rsidRPr="00346EA6" w:rsidRDefault="008E6DB5" w:rsidP="008E6DB5">
      <w:pPr>
        <w:pStyle w:val="a5"/>
        <w:numPr>
          <w:ilvl w:val="0"/>
          <w:numId w:val="1"/>
        </w:num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t>Сынып оқушыларының сөйлеу мәнеріндегі дыбыстың дұрыс шығуы қадағаланды.</w:t>
      </w:r>
    </w:p>
    <w:p w:rsidR="00857B3F" w:rsidRPr="00346EA6" w:rsidRDefault="00857B3F" w:rsidP="008E6DB5">
      <w:pPr>
        <w:pStyle w:val="a5"/>
        <w:numPr>
          <w:ilvl w:val="0"/>
          <w:numId w:val="1"/>
        </w:num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t>Жыл мезгілдерін анықтау жаттығуы бастауыш сынып оқушыларымен өткізілді.</w:t>
      </w:r>
    </w:p>
    <w:p w:rsidR="00857B3F" w:rsidRPr="00346EA6" w:rsidRDefault="00857B3F" w:rsidP="008E6DB5">
      <w:pPr>
        <w:pStyle w:val="a5"/>
        <w:numPr>
          <w:ilvl w:val="0"/>
          <w:numId w:val="1"/>
        </w:num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t>Бірінші сыныптың  ат-аналарына дефектолог маманнан кеңес берілді.</w:t>
      </w:r>
    </w:p>
    <w:p w:rsidR="00861A4F" w:rsidRPr="00346EA6" w:rsidRDefault="00861A4F" w:rsidP="00861A4F">
      <w:pPr>
        <w:pStyle w:val="a5"/>
        <w:tabs>
          <w:tab w:val="left" w:pos="318"/>
        </w:tabs>
        <w:rPr>
          <w:rFonts w:ascii="Times New Roman" w:hAnsi="Times New Roman" w:cs="Times New Roman"/>
          <w:sz w:val="28"/>
          <w:szCs w:val="28"/>
          <w:lang w:val="kk-KZ"/>
        </w:rPr>
      </w:pPr>
    </w:p>
    <w:p w:rsidR="00857B3F" w:rsidRPr="00D43C2F" w:rsidRDefault="00857B3F" w:rsidP="00D43C2F">
      <w:pPr>
        <w:pStyle w:val="a5"/>
        <w:tabs>
          <w:tab w:val="left" w:pos="318"/>
        </w:tabs>
        <w:jc w:val="center"/>
        <w:rPr>
          <w:rFonts w:ascii="Times New Roman" w:hAnsi="Times New Roman" w:cs="Times New Roman"/>
          <w:b/>
          <w:sz w:val="28"/>
          <w:szCs w:val="28"/>
          <w:lang w:val="kk-KZ"/>
        </w:rPr>
      </w:pPr>
      <w:r w:rsidRPr="00D43C2F">
        <w:rPr>
          <w:rFonts w:ascii="Times New Roman" w:hAnsi="Times New Roman" w:cs="Times New Roman"/>
          <w:b/>
          <w:sz w:val="28"/>
          <w:szCs w:val="28"/>
          <w:lang w:val="kk-KZ"/>
        </w:rPr>
        <w:t>Ж</w:t>
      </w:r>
      <w:r w:rsidR="00D43C2F">
        <w:rPr>
          <w:rFonts w:ascii="Times New Roman" w:hAnsi="Times New Roman" w:cs="Times New Roman"/>
          <w:b/>
          <w:sz w:val="28"/>
          <w:szCs w:val="28"/>
          <w:lang w:val="kk-KZ"/>
        </w:rPr>
        <w:t>елт</w:t>
      </w:r>
      <w:r w:rsidRPr="00D43C2F">
        <w:rPr>
          <w:rFonts w:ascii="Times New Roman" w:hAnsi="Times New Roman" w:cs="Times New Roman"/>
          <w:b/>
          <w:sz w:val="28"/>
          <w:szCs w:val="28"/>
          <w:lang w:val="kk-KZ"/>
        </w:rPr>
        <w:t>оқсан айында</w:t>
      </w:r>
    </w:p>
    <w:p w:rsidR="00857B3F" w:rsidRPr="00346EA6" w:rsidRDefault="00857B3F" w:rsidP="00857B3F">
      <w:pPr>
        <w:pStyle w:val="a5"/>
        <w:numPr>
          <w:ilvl w:val="0"/>
          <w:numId w:val="2"/>
        </w:num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t>Әр тоқсан сайын түзету-педагогикалық жұмысқа түзетулер енгізу.</w:t>
      </w:r>
    </w:p>
    <w:p w:rsidR="00857B3F" w:rsidRPr="00346EA6" w:rsidRDefault="00857B3F" w:rsidP="00857B3F">
      <w:pPr>
        <w:pStyle w:val="a5"/>
        <w:numPr>
          <w:ilvl w:val="0"/>
          <w:numId w:val="2"/>
        </w:num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t>Жеке дар</w:t>
      </w:r>
      <w:r w:rsidR="000313DA">
        <w:rPr>
          <w:rFonts w:ascii="Times New Roman" w:hAnsi="Times New Roman" w:cs="Times New Roman"/>
          <w:sz w:val="28"/>
          <w:szCs w:val="28"/>
          <w:lang w:val="kk-KZ"/>
        </w:rPr>
        <w:t xml:space="preserve">а </w:t>
      </w:r>
      <w:r w:rsidRPr="00346EA6">
        <w:rPr>
          <w:rFonts w:ascii="Times New Roman" w:hAnsi="Times New Roman" w:cs="Times New Roman"/>
          <w:sz w:val="28"/>
          <w:szCs w:val="28"/>
          <w:lang w:val="kk-KZ"/>
        </w:rPr>
        <w:t>түзету –дамыту сабақтарын өткізу.</w:t>
      </w:r>
    </w:p>
    <w:p w:rsidR="00857B3F" w:rsidRPr="00346EA6" w:rsidRDefault="00857B3F" w:rsidP="00857B3F">
      <w:pPr>
        <w:pStyle w:val="a5"/>
        <w:numPr>
          <w:ilvl w:val="0"/>
          <w:numId w:val="2"/>
        </w:num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t xml:space="preserve">Жеке баламен </w:t>
      </w:r>
      <w:r w:rsidR="00346EA6">
        <w:rPr>
          <w:rFonts w:ascii="Times New Roman" w:hAnsi="Times New Roman" w:cs="Times New Roman"/>
          <w:sz w:val="28"/>
          <w:szCs w:val="28"/>
          <w:lang w:val="kk-KZ"/>
        </w:rPr>
        <w:t>«Қ</w:t>
      </w:r>
      <w:r w:rsidRPr="00346EA6">
        <w:rPr>
          <w:rFonts w:ascii="Times New Roman" w:hAnsi="Times New Roman" w:cs="Times New Roman"/>
          <w:sz w:val="28"/>
          <w:szCs w:val="28"/>
          <w:lang w:val="kk-KZ"/>
        </w:rPr>
        <w:t>ұм терапиясы</w:t>
      </w:r>
      <w:r w:rsidR="00346EA6">
        <w:rPr>
          <w:rFonts w:ascii="Times New Roman" w:hAnsi="Times New Roman" w:cs="Times New Roman"/>
          <w:sz w:val="28"/>
          <w:szCs w:val="28"/>
          <w:lang w:val="kk-KZ"/>
        </w:rPr>
        <w:t>»</w:t>
      </w:r>
      <w:r w:rsidRPr="00346EA6">
        <w:rPr>
          <w:rFonts w:ascii="Times New Roman" w:hAnsi="Times New Roman" w:cs="Times New Roman"/>
          <w:sz w:val="28"/>
          <w:szCs w:val="28"/>
          <w:lang w:val="kk-KZ"/>
        </w:rPr>
        <w:t xml:space="preserve"> жаттығуы</w:t>
      </w:r>
    </w:p>
    <w:p w:rsidR="00857B3F" w:rsidRPr="00346EA6" w:rsidRDefault="00346EA6" w:rsidP="00857B3F">
      <w:pPr>
        <w:pStyle w:val="a5"/>
        <w:numPr>
          <w:ilvl w:val="0"/>
          <w:numId w:val="2"/>
        </w:numPr>
        <w:tabs>
          <w:tab w:val="left" w:pos="318"/>
        </w:tabs>
        <w:rPr>
          <w:rFonts w:ascii="Times New Roman" w:hAnsi="Times New Roman" w:cs="Times New Roman"/>
          <w:sz w:val="28"/>
          <w:szCs w:val="28"/>
          <w:lang w:val="kk-KZ"/>
        </w:rPr>
      </w:pPr>
      <w:r>
        <w:rPr>
          <w:rFonts w:ascii="Times New Roman" w:hAnsi="Times New Roman" w:cs="Times New Roman"/>
          <w:sz w:val="28"/>
          <w:szCs w:val="28"/>
          <w:lang w:val="kk-KZ"/>
        </w:rPr>
        <w:t>«</w:t>
      </w:r>
      <w:r w:rsidR="00857B3F" w:rsidRPr="00346EA6">
        <w:rPr>
          <w:rFonts w:ascii="Times New Roman" w:hAnsi="Times New Roman" w:cs="Times New Roman"/>
          <w:sz w:val="28"/>
          <w:szCs w:val="28"/>
          <w:lang w:val="kk-KZ"/>
        </w:rPr>
        <w:t>Попугай әдісі</w:t>
      </w:r>
      <w:r>
        <w:rPr>
          <w:rFonts w:ascii="Times New Roman" w:hAnsi="Times New Roman" w:cs="Times New Roman"/>
          <w:sz w:val="28"/>
          <w:szCs w:val="28"/>
          <w:lang w:val="kk-KZ"/>
        </w:rPr>
        <w:t xml:space="preserve">» </w:t>
      </w:r>
      <w:r w:rsidR="00857B3F" w:rsidRPr="00346EA6">
        <w:rPr>
          <w:rFonts w:ascii="Times New Roman" w:hAnsi="Times New Roman" w:cs="Times New Roman"/>
          <w:sz w:val="28"/>
          <w:szCs w:val="28"/>
          <w:lang w:val="kk-KZ"/>
        </w:rPr>
        <w:t xml:space="preserve"> бойынша жаңылтпаштар мен таблицаны еске түсіру.</w:t>
      </w:r>
      <w:r w:rsidR="008B7DCA">
        <w:rPr>
          <w:rFonts w:ascii="Times New Roman" w:hAnsi="Times New Roman" w:cs="Times New Roman"/>
          <w:sz w:val="28"/>
          <w:szCs w:val="28"/>
          <w:lang w:val="kk-KZ"/>
        </w:rPr>
        <w:t xml:space="preserve"> Логикалық тақатамен жұмыс.</w:t>
      </w:r>
    </w:p>
    <w:p w:rsidR="00857B3F" w:rsidRPr="00346EA6" w:rsidRDefault="00857B3F" w:rsidP="00857B3F">
      <w:pPr>
        <w:pStyle w:val="a5"/>
        <w:tabs>
          <w:tab w:val="left" w:pos="318"/>
        </w:tabs>
        <w:ind w:left="1080"/>
        <w:rPr>
          <w:rFonts w:ascii="Times New Roman" w:hAnsi="Times New Roman" w:cs="Times New Roman"/>
          <w:sz w:val="28"/>
          <w:szCs w:val="28"/>
          <w:lang w:val="kk-KZ"/>
        </w:rPr>
      </w:pPr>
    </w:p>
    <w:p w:rsidR="000149A0" w:rsidRDefault="00857B3F" w:rsidP="000149A0">
      <w:pPr>
        <w:pStyle w:val="a5"/>
        <w:tabs>
          <w:tab w:val="left" w:pos="318"/>
        </w:tabs>
        <w:ind w:left="108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r>
        <w:rPr>
          <w:rFonts w:ascii="Times New Roman" w:hAnsi="Times New Roman" w:cs="Times New Roman"/>
          <w:b/>
          <w:noProof/>
          <w:sz w:val="32"/>
          <w:szCs w:val="32"/>
          <w:lang w:eastAsia="ru-RU"/>
        </w:rPr>
        <w:drawing>
          <wp:inline distT="0" distB="0" distL="0" distR="0" wp14:anchorId="374CE14E" wp14:editId="1B6C3917">
            <wp:extent cx="1531088" cy="2519397"/>
            <wp:effectExtent l="1270" t="0" r="0" b="0"/>
            <wp:docPr id="9" name="Рисунок 9" descr="C:\Users\Acer\Desktop\Дефектолог\Слайд суреттер\20231121_16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Дефектолог\Слайд суреттер\20231121_1649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543511" cy="2539839"/>
                    </a:xfrm>
                    <a:prstGeom prst="rect">
                      <a:avLst/>
                    </a:prstGeom>
                    <a:noFill/>
                    <a:ln>
                      <a:noFill/>
                    </a:ln>
                  </pic:spPr>
                </pic:pic>
              </a:graphicData>
            </a:graphic>
          </wp:inline>
        </w:drawing>
      </w:r>
      <w:r w:rsidRPr="00857B3F">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noProof/>
          <w:sz w:val="32"/>
          <w:szCs w:val="32"/>
          <w:lang w:eastAsia="ru-RU"/>
        </w:rPr>
        <w:drawing>
          <wp:inline distT="0" distB="0" distL="0" distR="0" wp14:anchorId="21D6F356" wp14:editId="4E41E4C3">
            <wp:extent cx="1520042" cy="2439965"/>
            <wp:effectExtent l="0" t="2857" r="1587" b="1588"/>
            <wp:docPr id="10" name="Рисунок 10" descr="C:\Users\Acer\Desktop\Дефектолог\Слайд суреттер\20231121_16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Дефектолог\Слайд суреттер\20231121_1618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536569" cy="2466494"/>
                    </a:xfrm>
                    <a:prstGeom prst="rect">
                      <a:avLst/>
                    </a:prstGeom>
                    <a:noFill/>
                    <a:ln>
                      <a:noFill/>
                    </a:ln>
                  </pic:spPr>
                </pic:pic>
              </a:graphicData>
            </a:graphic>
          </wp:inline>
        </w:drawing>
      </w:r>
    </w:p>
    <w:p w:rsidR="000149A0" w:rsidRDefault="000149A0" w:rsidP="000149A0">
      <w:pPr>
        <w:pStyle w:val="a5"/>
        <w:tabs>
          <w:tab w:val="left" w:pos="318"/>
        </w:tabs>
        <w:ind w:left="108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rsidR="000149A0" w:rsidRDefault="000149A0" w:rsidP="000149A0">
      <w:pPr>
        <w:pStyle w:val="a5"/>
        <w:tabs>
          <w:tab w:val="left" w:pos="318"/>
        </w:tabs>
        <w:ind w:left="108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rsidR="000149A0" w:rsidRDefault="000149A0" w:rsidP="000149A0">
      <w:pPr>
        <w:pStyle w:val="a5"/>
        <w:tabs>
          <w:tab w:val="left" w:pos="318"/>
        </w:tabs>
        <w:ind w:left="108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p>
    <w:p w:rsidR="000149A0" w:rsidRDefault="000149A0" w:rsidP="000149A0">
      <w:pPr>
        <w:pStyle w:val="a5"/>
        <w:tabs>
          <w:tab w:val="left" w:pos="318"/>
        </w:tabs>
        <w:ind w:left="1080"/>
        <w:rPr>
          <w:rFonts w:ascii="Times New Roman" w:hAnsi="Times New Roman" w:cs="Times New Roman"/>
          <w:b/>
          <w:sz w:val="32"/>
          <w:szCs w:val="32"/>
          <w:lang w:val="kk-KZ"/>
        </w:rPr>
      </w:pPr>
    </w:p>
    <w:p w:rsidR="008E6DB5" w:rsidRPr="00346EA6" w:rsidRDefault="000149A0" w:rsidP="000149A0">
      <w:pPr>
        <w:tabs>
          <w:tab w:val="left" w:pos="318"/>
        </w:tabs>
        <w:jc w:val="center"/>
        <w:rPr>
          <w:rFonts w:ascii="Times New Roman" w:hAnsi="Times New Roman" w:cs="Times New Roman"/>
          <w:b/>
          <w:sz w:val="32"/>
          <w:szCs w:val="32"/>
          <w:lang w:val="kk-KZ"/>
        </w:rPr>
      </w:pPr>
      <w:r w:rsidRPr="00346EA6">
        <w:rPr>
          <w:rFonts w:ascii="Times New Roman" w:hAnsi="Times New Roman" w:cs="Times New Roman"/>
          <w:b/>
          <w:sz w:val="32"/>
          <w:szCs w:val="32"/>
          <w:lang w:val="kk-KZ"/>
        </w:rPr>
        <w:t>Қа</w:t>
      </w:r>
      <w:r w:rsidR="00857B3F" w:rsidRPr="00346EA6">
        <w:rPr>
          <w:rFonts w:ascii="Times New Roman" w:hAnsi="Times New Roman" w:cs="Times New Roman"/>
          <w:b/>
          <w:sz w:val="32"/>
          <w:szCs w:val="32"/>
          <w:lang w:val="kk-KZ"/>
        </w:rPr>
        <w:t>ңтар айында</w:t>
      </w:r>
    </w:p>
    <w:p w:rsidR="00857B3F" w:rsidRPr="00346EA6" w:rsidRDefault="00857B3F" w:rsidP="002374CF">
      <w:p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t>1.көру ,есту</w:t>
      </w:r>
      <w:r w:rsidR="00861A4F" w:rsidRPr="00346EA6">
        <w:rPr>
          <w:rFonts w:ascii="Times New Roman" w:hAnsi="Times New Roman" w:cs="Times New Roman"/>
          <w:sz w:val="28"/>
          <w:szCs w:val="28"/>
          <w:lang w:val="kk-KZ"/>
        </w:rPr>
        <w:t>, сөйлеу қабілеті бұзылған, сөйлеу тілінің бұзылыстары бар балаларға психологиялық көмек көрсетілді.</w:t>
      </w:r>
    </w:p>
    <w:p w:rsidR="00346EA6" w:rsidRDefault="00861A4F" w:rsidP="002374CF">
      <w:p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t>2.Бастауыш сынып оқушыларымен  Оқушының есте сақтау</w:t>
      </w:r>
      <w:r w:rsidR="00346EA6">
        <w:rPr>
          <w:rFonts w:ascii="Times New Roman" w:hAnsi="Times New Roman" w:cs="Times New Roman"/>
          <w:sz w:val="28"/>
          <w:szCs w:val="28"/>
          <w:lang w:val="kk-KZ"/>
        </w:rPr>
        <w:t>ын тексеру жаттығуы жүргізілді.</w:t>
      </w:r>
    </w:p>
    <w:p w:rsidR="00861A4F" w:rsidRPr="00346EA6" w:rsidRDefault="00861A4F" w:rsidP="002374CF">
      <w:p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t xml:space="preserve">3. 7-8 сынрыптарға Біз өмірді қолдаймыз тақырбында баяндама оқылды. </w:t>
      </w:r>
    </w:p>
    <w:p w:rsidR="00861A4F" w:rsidRDefault="00861A4F" w:rsidP="002374CF">
      <w:pPr>
        <w:tabs>
          <w:tab w:val="left" w:pos="318"/>
        </w:tabs>
        <w:rPr>
          <w:rFonts w:ascii="Times New Roman" w:hAnsi="Times New Roman" w:cs="Times New Roman"/>
          <w:b/>
          <w:sz w:val="32"/>
          <w:szCs w:val="32"/>
          <w:lang w:val="kk-KZ"/>
        </w:rPr>
      </w:pPr>
      <w:r>
        <w:rPr>
          <w:rFonts w:ascii="Times New Roman" w:hAnsi="Times New Roman" w:cs="Times New Roman"/>
          <w:b/>
          <w:noProof/>
          <w:sz w:val="32"/>
          <w:szCs w:val="32"/>
          <w:lang w:eastAsia="ru-RU"/>
        </w:rPr>
        <w:drawing>
          <wp:inline distT="0" distB="0" distL="0" distR="0">
            <wp:extent cx="1967023" cy="1379574"/>
            <wp:effectExtent l="0" t="0" r="0" b="0"/>
            <wp:docPr id="12" name="Рисунок 12" descr="C:\Users\Acer\Desktop\Дефектолог\Слайд суреттер\20231206_16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Дефектолог\Слайд суреттер\20231206_1627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6031" cy="1385892"/>
                    </a:xfrm>
                    <a:prstGeom prst="rect">
                      <a:avLst/>
                    </a:prstGeom>
                    <a:noFill/>
                    <a:ln>
                      <a:noFill/>
                    </a:ln>
                  </pic:spPr>
                </pic:pic>
              </a:graphicData>
            </a:graphic>
          </wp:inline>
        </w:drawing>
      </w:r>
      <w:r>
        <w:rPr>
          <w:rFonts w:ascii="Times New Roman" w:hAnsi="Times New Roman" w:cs="Times New Roman"/>
          <w:b/>
          <w:noProof/>
          <w:sz w:val="32"/>
          <w:szCs w:val="32"/>
          <w:lang w:eastAsia="ru-RU"/>
        </w:rPr>
        <w:drawing>
          <wp:inline distT="0" distB="0" distL="0" distR="0" wp14:anchorId="4B1C907E" wp14:editId="21E0095E">
            <wp:extent cx="2041451" cy="1382233"/>
            <wp:effectExtent l="0" t="0" r="0" b="8890"/>
            <wp:docPr id="11" name="Рисунок 11" descr="C:\Users\Acer\Desktop\Дефектолог\Слайд суреттер\20231206_16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Дефектолог\Слайд суреттер\20231206_1626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4071" cy="1384007"/>
                    </a:xfrm>
                    <a:prstGeom prst="rect">
                      <a:avLst/>
                    </a:prstGeom>
                    <a:noFill/>
                    <a:ln>
                      <a:noFill/>
                    </a:ln>
                  </pic:spPr>
                </pic:pic>
              </a:graphicData>
            </a:graphic>
          </wp:inline>
        </w:drawing>
      </w:r>
      <w:r w:rsidRPr="00861A4F">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noProof/>
          <w:sz w:val="32"/>
          <w:szCs w:val="32"/>
          <w:lang w:eastAsia="ru-RU"/>
        </w:rPr>
        <w:drawing>
          <wp:inline distT="0" distB="0" distL="0" distR="0">
            <wp:extent cx="1382230" cy="1658679"/>
            <wp:effectExtent l="0" t="5080" r="3810" b="3810"/>
            <wp:docPr id="13" name="Рисунок 13" descr="C:\Users\Acer\Desktop\Дефектолог\Слайд суреттер\20231206_16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Дефектолог\Слайд суреттер\20231206_1626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382316" cy="1658783"/>
                    </a:xfrm>
                    <a:prstGeom prst="rect">
                      <a:avLst/>
                    </a:prstGeom>
                    <a:noFill/>
                    <a:ln>
                      <a:noFill/>
                    </a:ln>
                  </pic:spPr>
                </pic:pic>
              </a:graphicData>
            </a:graphic>
          </wp:inline>
        </w:drawing>
      </w:r>
    </w:p>
    <w:p w:rsidR="008E6DB5" w:rsidRDefault="008E6DB5" w:rsidP="002374CF">
      <w:pPr>
        <w:tabs>
          <w:tab w:val="left" w:pos="318"/>
        </w:tabs>
        <w:rPr>
          <w:rFonts w:ascii="Times New Roman" w:hAnsi="Times New Roman" w:cs="Times New Roman"/>
          <w:b/>
          <w:sz w:val="32"/>
          <w:szCs w:val="32"/>
          <w:lang w:val="kk-KZ"/>
        </w:rPr>
      </w:pPr>
    </w:p>
    <w:p w:rsidR="008E6DB5" w:rsidRDefault="00861A4F" w:rsidP="00346EA6">
      <w:pPr>
        <w:tabs>
          <w:tab w:val="left" w:pos="318"/>
        </w:tabs>
        <w:jc w:val="center"/>
        <w:rPr>
          <w:rFonts w:ascii="Times New Roman" w:hAnsi="Times New Roman" w:cs="Times New Roman"/>
          <w:b/>
          <w:sz w:val="32"/>
          <w:szCs w:val="32"/>
          <w:lang w:val="kk-KZ"/>
        </w:rPr>
      </w:pPr>
      <w:r>
        <w:rPr>
          <w:rFonts w:ascii="Times New Roman" w:hAnsi="Times New Roman" w:cs="Times New Roman"/>
          <w:b/>
          <w:sz w:val="32"/>
          <w:szCs w:val="32"/>
          <w:lang w:val="kk-KZ"/>
        </w:rPr>
        <w:t>Ақпан айында</w:t>
      </w:r>
    </w:p>
    <w:p w:rsidR="00861A4F" w:rsidRPr="00346EA6" w:rsidRDefault="00861A4F" w:rsidP="00861A4F">
      <w:pPr>
        <w:pStyle w:val="a5"/>
        <w:numPr>
          <w:ilvl w:val="0"/>
          <w:numId w:val="3"/>
        </w:num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t>Оқушылардың даму динамикасынның ерекшеліктерін анықтау мақсатында сабақ барысында бақыланып отырды.</w:t>
      </w:r>
    </w:p>
    <w:p w:rsidR="00861A4F" w:rsidRPr="00346EA6" w:rsidRDefault="00AD5FC0" w:rsidP="00861A4F">
      <w:pPr>
        <w:pStyle w:val="a5"/>
        <w:numPr>
          <w:ilvl w:val="0"/>
          <w:numId w:val="3"/>
        </w:numPr>
        <w:tabs>
          <w:tab w:val="left" w:pos="318"/>
        </w:tabs>
        <w:rPr>
          <w:rFonts w:ascii="Times New Roman" w:hAnsi="Times New Roman" w:cs="Times New Roman"/>
          <w:sz w:val="28"/>
          <w:szCs w:val="28"/>
          <w:lang w:val="kk-KZ"/>
        </w:rPr>
      </w:pPr>
      <w:r w:rsidRPr="00346EA6">
        <w:rPr>
          <w:rFonts w:ascii="Times New Roman" w:hAnsi="Times New Roman" w:cs="Times New Roman"/>
          <w:sz w:val="28"/>
          <w:szCs w:val="28"/>
          <w:lang w:val="kk-KZ"/>
        </w:rPr>
        <w:t>Жеке кеңес беру. Әр ата-ананың жекелей сұрақтарына жауап беру.</w:t>
      </w:r>
    </w:p>
    <w:p w:rsidR="00DC4675" w:rsidRPr="00346EA6" w:rsidRDefault="00AD5FC0" w:rsidP="00DC4675">
      <w:pPr>
        <w:pStyle w:val="a6"/>
        <w:shd w:val="clear" w:color="auto" w:fill="FFFFFF"/>
        <w:spacing w:before="0" w:beforeAutospacing="0" w:after="0" w:afterAutospacing="0"/>
        <w:rPr>
          <w:sz w:val="28"/>
          <w:szCs w:val="28"/>
          <w:lang w:val="kk-KZ"/>
        </w:rPr>
      </w:pPr>
      <w:r w:rsidRPr="00346EA6">
        <w:rPr>
          <w:sz w:val="28"/>
          <w:szCs w:val="28"/>
          <w:lang w:val="kk-KZ"/>
        </w:rPr>
        <w:t xml:space="preserve">26.02.2024ж күні мектеп психологы мен дефектологының ұйымдастыруымен </w:t>
      </w:r>
      <w:r w:rsidR="00346EA6">
        <w:rPr>
          <w:sz w:val="28"/>
          <w:szCs w:val="28"/>
          <w:lang w:val="kk-KZ"/>
        </w:rPr>
        <w:t>«</w:t>
      </w:r>
      <w:r w:rsidRPr="00346EA6">
        <w:rPr>
          <w:sz w:val="28"/>
          <w:szCs w:val="28"/>
          <w:lang w:val="kk-KZ"/>
        </w:rPr>
        <w:t>Психология-ғажайып әлем</w:t>
      </w:r>
      <w:r w:rsidR="00346EA6">
        <w:rPr>
          <w:sz w:val="28"/>
          <w:szCs w:val="28"/>
          <w:lang w:val="kk-KZ"/>
        </w:rPr>
        <w:t>»</w:t>
      </w:r>
      <w:r w:rsidRPr="00346EA6">
        <w:rPr>
          <w:sz w:val="28"/>
          <w:szCs w:val="28"/>
          <w:lang w:val="kk-KZ"/>
        </w:rPr>
        <w:t xml:space="preserve"> атты психологиялық апталықтың ашылуы болып өтті. Апталықтың бірінші күні </w:t>
      </w:r>
      <w:r w:rsidR="00346EA6">
        <w:rPr>
          <w:sz w:val="28"/>
          <w:szCs w:val="28"/>
          <w:lang w:val="kk-KZ"/>
        </w:rPr>
        <w:t>«</w:t>
      </w:r>
      <w:r w:rsidRPr="00346EA6">
        <w:rPr>
          <w:sz w:val="28"/>
          <w:szCs w:val="28"/>
          <w:lang w:val="kk-KZ"/>
        </w:rPr>
        <w:t>Әрбір бұлтты күннен кейін, міндетті түрде күн шығады</w:t>
      </w:r>
      <w:r w:rsidR="00346EA6">
        <w:rPr>
          <w:sz w:val="28"/>
          <w:szCs w:val="28"/>
          <w:lang w:val="kk-KZ"/>
        </w:rPr>
        <w:t xml:space="preserve">!» </w:t>
      </w:r>
      <w:r w:rsidRPr="00346EA6">
        <w:rPr>
          <w:sz w:val="28"/>
          <w:szCs w:val="28"/>
          <w:lang w:val="kk-KZ"/>
        </w:rPr>
        <w:t xml:space="preserve"> деген ұстаныммен апталықтың ашылу салтанаты болып, апталықтың іс-шара жоспарымен таныстырылды. Апталықтың ашылуы барысында  оқушылармен психологиялық жаттығулар жүргізілді. </w:t>
      </w:r>
      <w:r w:rsidR="00346EA6">
        <w:rPr>
          <w:sz w:val="28"/>
          <w:szCs w:val="28"/>
          <w:lang w:val="kk-KZ"/>
        </w:rPr>
        <w:t>«</w:t>
      </w:r>
      <w:r w:rsidRPr="00346EA6">
        <w:rPr>
          <w:sz w:val="28"/>
          <w:szCs w:val="28"/>
          <w:lang w:val="kk-KZ"/>
        </w:rPr>
        <w:t>Бізден сізге бір тілек</w:t>
      </w:r>
      <w:r w:rsidR="00346EA6">
        <w:rPr>
          <w:sz w:val="28"/>
          <w:szCs w:val="28"/>
          <w:lang w:val="kk-KZ"/>
        </w:rPr>
        <w:t>»</w:t>
      </w:r>
      <w:r w:rsidRPr="00346EA6">
        <w:rPr>
          <w:sz w:val="28"/>
          <w:szCs w:val="28"/>
          <w:lang w:val="kk-KZ"/>
        </w:rPr>
        <w:t xml:space="preserve"> , </w:t>
      </w:r>
      <w:r w:rsidR="00346EA6">
        <w:rPr>
          <w:sz w:val="28"/>
          <w:szCs w:val="28"/>
          <w:lang w:val="kk-KZ"/>
        </w:rPr>
        <w:t xml:space="preserve"> «</w:t>
      </w:r>
      <w:r w:rsidRPr="00346EA6">
        <w:rPr>
          <w:sz w:val="28"/>
          <w:szCs w:val="28"/>
          <w:lang w:val="kk-KZ"/>
        </w:rPr>
        <w:t>Сізден бізге бір тілек</w:t>
      </w:r>
      <w:r w:rsidR="00346EA6">
        <w:rPr>
          <w:sz w:val="28"/>
          <w:szCs w:val="28"/>
          <w:lang w:val="kk-KZ"/>
        </w:rPr>
        <w:t xml:space="preserve">» </w:t>
      </w:r>
      <w:r w:rsidRPr="00346EA6">
        <w:rPr>
          <w:sz w:val="28"/>
          <w:szCs w:val="28"/>
          <w:lang w:val="kk-KZ"/>
        </w:rPr>
        <w:t xml:space="preserve"> атты плакаттар ілініп, мектеп ұстаздары мен оқушылары өз жүрек жарды тілектерін білдірді.</w:t>
      </w:r>
      <w:r w:rsidR="00DC4675" w:rsidRPr="00DC4675">
        <w:rPr>
          <w:lang w:val="kk-KZ"/>
        </w:rPr>
        <w:t xml:space="preserve"> </w:t>
      </w:r>
      <w:r w:rsidR="00DC4675" w:rsidRPr="00346EA6">
        <w:rPr>
          <w:sz w:val="28"/>
          <w:szCs w:val="28"/>
          <w:lang w:val="kk-KZ"/>
        </w:rPr>
        <w:t xml:space="preserve">«Мен өзіме сенемін» тақырыбында 9-10 сынып оқушыларына психологиялық тренинг өткізілді. Тренингтің мақсаты адам бойындағы ішкі сезімдерді шығара білу, кез  келген қиын жағдайдан шыға білу, қарым-қатынастарын нығайту. Тренингте оқушылардың бойына сенімділік  ұялату мақсатында түрлі психологиялық жаттығулар мен ойындар жүргізілді. Оқушылар тренингтен алған әсерлерімен бөлісті. </w:t>
      </w:r>
    </w:p>
    <w:p w:rsidR="00DC4675" w:rsidRPr="00346EA6" w:rsidRDefault="00DC4675" w:rsidP="00DC4675">
      <w:pPr>
        <w:pStyle w:val="a6"/>
        <w:shd w:val="clear" w:color="auto" w:fill="FFFFFF"/>
        <w:spacing w:before="0" w:beforeAutospacing="0" w:after="0" w:afterAutospacing="0"/>
        <w:rPr>
          <w:sz w:val="28"/>
          <w:szCs w:val="28"/>
          <w:lang w:val="kk-KZ"/>
        </w:rPr>
      </w:pPr>
      <w:r w:rsidRPr="00346EA6">
        <w:rPr>
          <w:noProof/>
          <w:sz w:val="28"/>
          <w:szCs w:val="28"/>
        </w:rPr>
        <w:drawing>
          <wp:inline distT="0" distB="0" distL="0" distR="0" wp14:anchorId="0BAD776B" wp14:editId="18CB08E2">
            <wp:extent cx="1605280" cy="999490"/>
            <wp:effectExtent l="0" t="0" r="0" b="0"/>
            <wp:docPr id="27" name="Рисунок 27" descr="ffe43e89-1071-4488-833f-7fc545bab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fe43e89-1071-4488-833f-7fc545babd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5280" cy="999490"/>
                    </a:xfrm>
                    <a:prstGeom prst="rect">
                      <a:avLst/>
                    </a:prstGeom>
                    <a:noFill/>
                    <a:ln>
                      <a:noFill/>
                    </a:ln>
                  </pic:spPr>
                </pic:pic>
              </a:graphicData>
            </a:graphic>
          </wp:inline>
        </w:drawing>
      </w:r>
      <w:r w:rsidRPr="00346EA6">
        <w:rPr>
          <w:sz w:val="28"/>
          <w:szCs w:val="28"/>
          <w:lang w:val="kk-KZ"/>
        </w:rPr>
        <w:t xml:space="preserve"> </w:t>
      </w:r>
      <w:r w:rsidRPr="00346EA6">
        <w:rPr>
          <w:noProof/>
          <w:sz w:val="28"/>
          <w:szCs w:val="28"/>
        </w:rPr>
        <w:drawing>
          <wp:inline distT="0" distB="0" distL="0" distR="0" wp14:anchorId="402084BE" wp14:editId="3A91412B">
            <wp:extent cx="1223010" cy="999490"/>
            <wp:effectExtent l="0" t="0" r="0" b="0"/>
            <wp:docPr id="26" name="Рисунок 26" descr="ccb847a1-1cb8-4a92-bb4a-001d6b52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cb847a1-1cb8-4a92-bb4a-001d6b52caf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3010" cy="999490"/>
                    </a:xfrm>
                    <a:prstGeom prst="rect">
                      <a:avLst/>
                    </a:prstGeom>
                    <a:noFill/>
                    <a:ln>
                      <a:noFill/>
                    </a:ln>
                  </pic:spPr>
                </pic:pic>
              </a:graphicData>
            </a:graphic>
          </wp:inline>
        </w:drawing>
      </w:r>
      <w:r w:rsidRPr="00346EA6">
        <w:rPr>
          <w:sz w:val="28"/>
          <w:szCs w:val="28"/>
          <w:lang w:val="kk-KZ"/>
        </w:rPr>
        <w:t xml:space="preserve"> </w:t>
      </w:r>
      <w:r w:rsidRPr="00346EA6">
        <w:rPr>
          <w:noProof/>
          <w:sz w:val="28"/>
          <w:szCs w:val="28"/>
        </w:rPr>
        <w:drawing>
          <wp:inline distT="0" distB="0" distL="0" distR="0" wp14:anchorId="717DE7C8" wp14:editId="0631E9B5">
            <wp:extent cx="1223010" cy="999490"/>
            <wp:effectExtent l="0" t="0" r="0" b="0"/>
            <wp:docPr id="25" name="Рисунок 25" descr="7682d513-798d-41a4-af40-07e2c9939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682d513-798d-41a4-af40-07e2c9939fe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3010" cy="999490"/>
                    </a:xfrm>
                    <a:prstGeom prst="rect">
                      <a:avLst/>
                    </a:prstGeom>
                    <a:noFill/>
                    <a:ln>
                      <a:noFill/>
                    </a:ln>
                  </pic:spPr>
                </pic:pic>
              </a:graphicData>
            </a:graphic>
          </wp:inline>
        </w:drawing>
      </w:r>
      <w:r w:rsidRPr="00346EA6">
        <w:rPr>
          <w:sz w:val="28"/>
          <w:szCs w:val="28"/>
          <w:lang w:val="kk-KZ"/>
        </w:rPr>
        <w:t xml:space="preserve"> </w:t>
      </w:r>
      <w:r w:rsidRPr="00346EA6">
        <w:rPr>
          <w:noProof/>
          <w:sz w:val="28"/>
          <w:szCs w:val="28"/>
        </w:rPr>
        <w:drawing>
          <wp:inline distT="0" distB="0" distL="0" distR="0" wp14:anchorId="43DF7695" wp14:editId="6ED503F3">
            <wp:extent cx="1275715" cy="999490"/>
            <wp:effectExtent l="0" t="0" r="635" b="0"/>
            <wp:docPr id="24" name="Рисунок 24" descr="34234602-6f5c-4395-a42b-04865c6ea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4234602-6f5c-4395-a42b-04865c6ea14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5715" cy="999490"/>
                    </a:xfrm>
                    <a:prstGeom prst="rect">
                      <a:avLst/>
                    </a:prstGeom>
                    <a:noFill/>
                    <a:ln>
                      <a:noFill/>
                    </a:ln>
                  </pic:spPr>
                </pic:pic>
              </a:graphicData>
            </a:graphic>
          </wp:inline>
        </w:drawing>
      </w:r>
    </w:p>
    <w:p w:rsidR="00DC4675" w:rsidRPr="00346EA6" w:rsidRDefault="00DC4675" w:rsidP="00DC4675">
      <w:pPr>
        <w:pStyle w:val="a6"/>
        <w:shd w:val="clear" w:color="auto" w:fill="FFFFFF"/>
        <w:spacing w:before="0" w:beforeAutospacing="0" w:after="0" w:afterAutospacing="0"/>
        <w:rPr>
          <w:sz w:val="28"/>
          <w:szCs w:val="28"/>
          <w:lang w:val="kk-KZ"/>
        </w:rPr>
      </w:pPr>
      <w:r w:rsidRPr="00346EA6">
        <w:rPr>
          <w:sz w:val="28"/>
          <w:szCs w:val="28"/>
          <w:lang w:val="kk-KZ"/>
        </w:rPr>
        <w:t xml:space="preserve">    </w:t>
      </w:r>
      <w:r w:rsidRPr="00346EA6">
        <w:rPr>
          <w:b/>
          <w:sz w:val="28"/>
          <w:szCs w:val="28"/>
          <w:lang w:val="kk-KZ"/>
        </w:rPr>
        <w:t>27.02.2024ж  күні</w:t>
      </w:r>
      <w:r w:rsidRPr="00346EA6">
        <w:rPr>
          <w:sz w:val="28"/>
          <w:szCs w:val="28"/>
          <w:lang w:val="kk-KZ"/>
        </w:rPr>
        <w:t xml:space="preserve"> </w:t>
      </w:r>
      <w:r w:rsidR="00346EA6">
        <w:rPr>
          <w:sz w:val="28"/>
          <w:szCs w:val="28"/>
          <w:lang w:val="kk-KZ"/>
        </w:rPr>
        <w:t xml:space="preserve"> </w:t>
      </w:r>
      <w:r w:rsidRPr="00346EA6">
        <w:rPr>
          <w:sz w:val="28"/>
          <w:szCs w:val="28"/>
          <w:lang w:val="kk-KZ"/>
        </w:rPr>
        <w:t>«Қарым-қатынас, өмір атты тағамның ең керемет тұздығы» атты ұстаныммен  оқушыларға  үзілісте көңілді ойындар өткізілді.  Сонымен қатар, 7-8 сынып оқушыларымен  «Менің  жарқын өмірім» тақырыбында  психологиялық  тренингтер  өткізілді. Мақсаты:</w:t>
      </w:r>
      <w:r w:rsidRPr="00346EA6">
        <w:rPr>
          <w:rFonts w:ascii="Arial" w:eastAsia="+mn-ea" w:hAnsi="Arial" w:cs="+mn-cs"/>
          <w:color w:val="000000"/>
          <w:kern w:val="24"/>
          <w:sz w:val="28"/>
          <w:szCs w:val="28"/>
          <w:lang w:val="kk-KZ"/>
        </w:rPr>
        <w:t xml:space="preserve"> </w:t>
      </w:r>
      <w:r w:rsidRPr="00346EA6">
        <w:rPr>
          <w:sz w:val="28"/>
          <w:szCs w:val="28"/>
          <w:lang w:val="kk-KZ"/>
        </w:rPr>
        <w:t xml:space="preserve">өмір құндылықтарының мәнін ашу арқылы  адам өмірінің сипаты мен тірлігі туралы ұғымдарын кеңейту. Өмір сырын түсіну,өмір сүру жолдары туралы өзіндік орнын, өмірлік  бағдарын  дамыту. Әдемтілікке тәрбиелеу. Тренинг  барысында оқушыларға  өмір туралы әңгімелер  айтылып, оқушылар өз ойларымен бөлісті.  Түрлі көңілді ойындар  мен жаттығулар жүргізіліп,оқушылар тренингтен алған әсерін «Аяқталмаған сөйлем» жаттығуыменқортындылады. </w:t>
      </w:r>
    </w:p>
    <w:p w:rsidR="00DC4675" w:rsidRDefault="00407F5E" w:rsidP="00DC4675">
      <w:pPr>
        <w:pStyle w:val="a6"/>
        <w:shd w:val="clear" w:color="auto" w:fill="FFFFFF"/>
        <w:spacing w:before="0" w:beforeAutospacing="0" w:after="0" w:afterAutospacing="0"/>
        <w:rPr>
          <w:lang w:val="kk-KZ"/>
        </w:rPr>
      </w:pPr>
      <w:r>
        <w:rPr>
          <w:noProof/>
        </w:rPr>
        <w:lastRenderedPageBreak/>
        <w:drawing>
          <wp:inline distT="0" distB="0" distL="0" distR="0">
            <wp:extent cx="2806995" cy="1486564"/>
            <wp:effectExtent l="0" t="0" r="0" b="0"/>
            <wp:docPr id="28" name="Рисунок 28" descr="C:\Users\Acer\Desktop\суреттер\IMG-20240226-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Acer\Desktop\суреттер\IMG-20240226-WA004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8859" cy="1482255"/>
                    </a:xfrm>
                    <a:prstGeom prst="rect">
                      <a:avLst/>
                    </a:prstGeom>
                    <a:noFill/>
                    <a:ln>
                      <a:noFill/>
                    </a:ln>
                  </pic:spPr>
                </pic:pic>
              </a:graphicData>
            </a:graphic>
          </wp:inline>
        </w:drawing>
      </w:r>
      <w:r w:rsidR="00DC4675">
        <w:rPr>
          <w:lang w:val="kk-KZ"/>
        </w:rPr>
        <w:t xml:space="preserve">  </w:t>
      </w:r>
      <w:r>
        <w:rPr>
          <w:noProof/>
        </w:rPr>
        <w:drawing>
          <wp:inline distT="0" distB="0" distL="0" distR="0">
            <wp:extent cx="2636875" cy="1488558"/>
            <wp:effectExtent l="0" t="0" r="0" b="0"/>
            <wp:docPr id="29" name="Рисунок 29" descr="C:\Users\Acer\Desktop\суреттер\20240227_10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cer\Desktop\суреттер\20240227_10295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7293" cy="1488794"/>
                    </a:xfrm>
                    <a:prstGeom prst="rect">
                      <a:avLst/>
                    </a:prstGeom>
                    <a:noFill/>
                    <a:ln>
                      <a:noFill/>
                    </a:ln>
                  </pic:spPr>
                </pic:pic>
              </a:graphicData>
            </a:graphic>
          </wp:inline>
        </w:drawing>
      </w:r>
      <w:r>
        <w:rPr>
          <w:noProof/>
        </w:rPr>
        <w:drawing>
          <wp:inline distT="0" distB="0" distL="0" distR="0" wp14:anchorId="431253BC" wp14:editId="31231935">
            <wp:extent cx="2806995" cy="1467293"/>
            <wp:effectExtent l="0" t="0" r="0" b="0"/>
            <wp:docPr id="30" name="Рисунок 30" descr="C:\Users\Acer\Desktop\Апталық\20240227_10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Апталық\20240227_1023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8071" cy="1478310"/>
                    </a:xfrm>
                    <a:prstGeom prst="rect">
                      <a:avLst/>
                    </a:prstGeom>
                    <a:noFill/>
                    <a:ln>
                      <a:noFill/>
                    </a:ln>
                  </pic:spPr>
                </pic:pic>
              </a:graphicData>
            </a:graphic>
          </wp:inline>
        </w:drawing>
      </w:r>
      <w:r>
        <w:rPr>
          <w:noProof/>
        </w:rPr>
        <w:drawing>
          <wp:inline distT="0" distB="0" distL="0" distR="0" wp14:anchorId="31AE1F59" wp14:editId="7FF5751E">
            <wp:extent cx="1467293" cy="2711297"/>
            <wp:effectExtent l="6667" t="0" r="6668" b="6667"/>
            <wp:docPr id="31" name="Рисунок 31" descr="C:\Users\Acer\Desktop\Апталық\20240227_10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Апталық\20240227_1027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504234" cy="2779557"/>
                    </a:xfrm>
                    <a:prstGeom prst="rect">
                      <a:avLst/>
                    </a:prstGeom>
                    <a:noFill/>
                    <a:ln>
                      <a:noFill/>
                    </a:ln>
                  </pic:spPr>
                </pic:pic>
              </a:graphicData>
            </a:graphic>
          </wp:inline>
        </w:drawing>
      </w:r>
    </w:p>
    <w:p w:rsidR="00DC4675" w:rsidRPr="00346EA6" w:rsidRDefault="00DC4675" w:rsidP="00DC4675">
      <w:pPr>
        <w:pStyle w:val="a6"/>
        <w:shd w:val="clear" w:color="auto" w:fill="FFFFFF"/>
        <w:spacing w:before="0" w:beforeAutospacing="0" w:after="0" w:afterAutospacing="0"/>
        <w:rPr>
          <w:rStyle w:val="a7"/>
          <w:i w:val="0"/>
          <w:sz w:val="28"/>
          <w:szCs w:val="28"/>
          <w:lang w:val="kk-KZ"/>
        </w:rPr>
      </w:pPr>
      <w:r w:rsidRPr="00346EA6">
        <w:rPr>
          <w:b/>
          <w:sz w:val="28"/>
          <w:szCs w:val="28"/>
          <w:lang w:val="kk-KZ"/>
        </w:rPr>
        <w:t xml:space="preserve">    28.02.2024ж күні</w:t>
      </w:r>
      <w:r w:rsidRPr="00346EA6">
        <w:rPr>
          <w:sz w:val="28"/>
          <w:szCs w:val="28"/>
          <w:lang w:val="kk-KZ"/>
        </w:rPr>
        <w:t xml:space="preserve">  «Әрбір адам, өз бақытының  жаршысы» атты ұстаныммен  апталықтың жоспарына орай әлеуметтік педагог А.Ахановтың ұйымдастыруымен «Жақсылық жасап жарыс» тақырыбынды қайырымдылық акциясы </w:t>
      </w:r>
      <w:r w:rsidRPr="00346EA6">
        <w:rPr>
          <w:rStyle w:val="a7"/>
          <w:sz w:val="28"/>
          <w:szCs w:val="28"/>
          <w:lang w:val="kk-KZ"/>
        </w:rPr>
        <w:t xml:space="preserve"> өткізілді. </w:t>
      </w:r>
      <w:r w:rsidRPr="00346EA6">
        <w:rPr>
          <w:rStyle w:val="a7"/>
          <w:i w:val="0"/>
          <w:sz w:val="28"/>
          <w:szCs w:val="28"/>
          <w:lang w:val="kk-KZ"/>
        </w:rPr>
        <w:t xml:space="preserve">Мақсаты: оқушыларды мейірімділікке тәрбиелеу. Әр сыныптың балалары ұстаздарымен дайындаған дәмділерін сатылымға шығарып, түскен қаражатын қайырымдылыққа берді.  </w:t>
      </w:r>
    </w:p>
    <w:p w:rsidR="00DC4675" w:rsidRPr="00346EA6" w:rsidRDefault="00DC4675" w:rsidP="00DC4675">
      <w:pPr>
        <w:pStyle w:val="a6"/>
        <w:shd w:val="clear" w:color="auto" w:fill="FFFFFF"/>
        <w:spacing w:before="0" w:beforeAutospacing="0" w:after="0" w:afterAutospacing="0"/>
        <w:rPr>
          <w:sz w:val="28"/>
          <w:szCs w:val="28"/>
          <w:lang w:val="kk-KZ"/>
        </w:rPr>
      </w:pPr>
      <w:r w:rsidRPr="00346EA6">
        <w:rPr>
          <w:rStyle w:val="a7"/>
          <w:i w:val="0"/>
          <w:sz w:val="28"/>
          <w:szCs w:val="28"/>
          <w:lang w:val="kk-KZ"/>
        </w:rPr>
        <w:t xml:space="preserve">    </w:t>
      </w:r>
      <w:r w:rsidRPr="00346EA6">
        <w:rPr>
          <w:rStyle w:val="a7"/>
          <w:b/>
          <w:i w:val="0"/>
          <w:sz w:val="28"/>
          <w:szCs w:val="28"/>
          <w:lang w:val="kk-KZ"/>
        </w:rPr>
        <w:t>29.02.2024ж күні</w:t>
      </w:r>
      <w:r w:rsidRPr="00346EA6">
        <w:rPr>
          <w:rStyle w:val="a7"/>
          <w:i w:val="0"/>
          <w:sz w:val="28"/>
          <w:szCs w:val="28"/>
          <w:lang w:val="kk-KZ"/>
        </w:rPr>
        <w:t xml:space="preserve"> </w:t>
      </w:r>
      <w:r w:rsidR="00346EA6">
        <w:rPr>
          <w:rStyle w:val="a7"/>
          <w:i w:val="0"/>
          <w:sz w:val="28"/>
          <w:szCs w:val="28"/>
          <w:lang w:val="kk-KZ"/>
        </w:rPr>
        <w:t xml:space="preserve"> </w:t>
      </w:r>
      <w:r w:rsidRPr="00346EA6">
        <w:rPr>
          <w:rStyle w:val="a7"/>
          <w:i w:val="0"/>
          <w:sz w:val="28"/>
          <w:szCs w:val="28"/>
          <w:lang w:val="kk-KZ"/>
        </w:rPr>
        <w:t>«Болашақ бүгіннен басталады» атты ұстаныммен</w:t>
      </w:r>
      <w:r w:rsidRPr="00346EA6">
        <w:rPr>
          <w:rStyle w:val="a7"/>
          <w:sz w:val="28"/>
          <w:szCs w:val="28"/>
          <w:lang w:val="kk-KZ"/>
        </w:rPr>
        <w:t xml:space="preserve"> </w:t>
      </w:r>
      <w:r w:rsidRPr="00346EA6">
        <w:rPr>
          <w:rStyle w:val="a7"/>
          <w:i w:val="0"/>
          <w:sz w:val="28"/>
          <w:szCs w:val="28"/>
          <w:lang w:val="kk-KZ"/>
        </w:rPr>
        <w:t>апталықтың төртінші күні  оқушыларға</w:t>
      </w:r>
      <w:r w:rsidRPr="00346EA6">
        <w:rPr>
          <w:rStyle w:val="a7"/>
          <w:sz w:val="28"/>
          <w:szCs w:val="28"/>
          <w:lang w:val="kk-KZ"/>
        </w:rPr>
        <w:t xml:space="preserve"> </w:t>
      </w:r>
      <w:r w:rsidRPr="00346EA6">
        <w:rPr>
          <w:sz w:val="28"/>
          <w:szCs w:val="28"/>
          <w:lang w:val="kk-KZ"/>
        </w:rPr>
        <w:t xml:space="preserve">үзілісте көңілді ойындар өткізілді.  Сонымен қатар мектептегі кіші қызметкерлермен «Көтеріңкі  көңіл-күй жанға қуат береді» тақырыбында тренинг өткізілді. Тренингке қатысушылардың эмоционалдық көңіл –күйін көтеру, шаршағандықтарын басу, жағымды психологиялық ахуал қалыптастыру мақсатында түрлі ойын жаттығура жүргізілді. Тренинг барысында қатысушылармен «Түрлі –түсті доптар», «Ғажайып бақ» </w:t>
      </w:r>
      <w:r w:rsidR="00407F5E" w:rsidRPr="00346EA6">
        <w:rPr>
          <w:sz w:val="28"/>
          <w:szCs w:val="28"/>
          <w:lang w:val="kk-KZ"/>
        </w:rPr>
        <w:t xml:space="preserve"> «Құм терапиясы» </w:t>
      </w:r>
      <w:r w:rsidRPr="00346EA6">
        <w:rPr>
          <w:sz w:val="28"/>
          <w:szCs w:val="28"/>
          <w:lang w:val="kk-KZ"/>
        </w:rPr>
        <w:t xml:space="preserve">тағы да басқа сергіту жаттуғалары жүргізіліп, қатысушылар трнингтен алған әсерлерімен бөлісті. </w:t>
      </w:r>
    </w:p>
    <w:p w:rsidR="00DC4675" w:rsidRDefault="00DC4675" w:rsidP="00DC4675">
      <w:pPr>
        <w:pStyle w:val="a6"/>
        <w:shd w:val="clear" w:color="auto" w:fill="FFFFFF"/>
        <w:spacing w:before="0" w:beforeAutospacing="0" w:after="0" w:afterAutospacing="0"/>
        <w:rPr>
          <w:sz w:val="28"/>
          <w:szCs w:val="28"/>
          <w:lang w:val="kk-KZ"/>
        </w:rPr>
      </w:pPr>
      <w:r w:rsidRPr="00346EA6">
        <w:rPr>
          <w:sz w:val="28"/>
          <w:szCs w:val="28"/>
          <w:lang w:val="kk-KZ"/>
        </w:rPr>
        <w:t xml:space="preserve">«Ата-ананың басты қуанышы бала» 6 сынып оқушыларының  ата-аналарына тренинг өткізілді. Мақсаты: Бала тәрбиесіндегі  ата-ананың  алатын  орнының ерекше  екендігін түсндіру; Отбасы мүшелерінің арасындағы  бауырмалдық, достық қарым-қатынасты қалыптастыру; тренинг  барысында  ата-аналарға түрлі ситуациялық  сұрақтар мен ойындар жүргізіліп, ата-аналар өз ойларын ортаға салып, кері байланыс жасады. </w:t>
      </w:r>
    </w:p>
    <w:p w:rsidR="00346EA6" w:rsidRPr="00346EA6" w:rsidRDefault="00346EA6" w:rsidP="00DC4675">
      <w:pPr>
        <w:pStyle w:val="a6"/>
        <w:shd w:val="clear" w:color="auto" w:fill="FFFFFF"/>
        <w:spacing w:before="0" w:beforeAutospacing="0" w:after="0" w:afterAutospacing="0"/>
        <w:rPr>
          <w:sz w:val="28"/>
          <w:szCs w:val="28"/>
          <w:lang w:val="kk-KZ"/>
        </w:rPr>
      </w:pPr>
    </w:p>
    <w:p w:rsidR="00DC4675" w:rsidRDefault="00DC4675" w:rsidP="00DC4675">
      <w:pPr>
        <w:pStyle w:val="a6"/>
        <w:shd w:val="clear" w:color="auto" w:fill="FFFFFF"/>
        <w:spacing w:before="0" w:beforeAutospacing="0" w:after="0" w:afterAutospacing="0"/>
        <w:rPr>
          <w:lang w:val="kk-KZ"/>
        </w:rPr>
      </w:pPr>
      <w:r>
        <w:rPr>
          <w:noProof/>
        </w:rPr>
        <w:lastRenderedPageBreak/>
        <w:drawing>
          <wp:inline distT="0" distB="0" distL="0" distR="0">
            <wp:extent cx="2976880" cy="1945640"/>
            <wp:effectExtent l="0" t="0" r="0" b="0"/>
            <wp:docPr id="21" name="Рисунок 21" descr="IMG-20240229-WA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MG-20240229-WA0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6880" cy="1945640"/>
                    </a:xfrm>
                    <a:prstGeom prst="rect">
                      <a:avLst/>
                    </a:prstGeom>
                    <a:noFill/>
                    <a:ln>
                      <a:noFill/>
                    </a:ln>
                  </pic:spPr>
                </pic:pic>
              </a:graphicData>
            </a:graphic>
          </wp:inline>
        </w:drawing>
      </w:r>
      <w:r>
        <w:rPr>
          <w:lang w:val="kk-KZ"/>
        </w:rPr>
        <w:t xml:space="preserve"> </w:t>
      </w:r>
      <w:r>
        <w:rPr>
          <w:noProof/>
        </w:rPr>
        <w:drawing>
          <wp:inline distT="0" distB="0" distL="0" distR="0">
            <wp:extent cx="2509284" cy="1940880"/>
            <wp:effectExtent l="0" t="0" r="5715" b="2540"/>
            <wp:docPr id="20" name="Рисунок 20" descr="IMG-20240229-WA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G-20240229-WA02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9340" cy="1940923"/>
                    </a:xfrm>
                    <a:prstGeom prst="rect">
                      <a:avLst/>
                    </a:prstGeom>
                    <a:noFill/>
                    <a:ln>
                      <a:noFill/>
                    </a:ln>
                  </pic:spPr>
                </pic:pic>
              </a:graphicData>
            </a:graphic>
          </wp:inline>
        </w:drawing>
      </w:r>
      <w:r>
        <w:rPr>
          <w:lang w:val="kk-KZ"/>
        </w:rPr>
        <w:t xml:space="preserve"> </w:t>
      </w:r>
    </w:p>
    <w:p w:rsidR="00DC4675" w:rsidRDefault="00DC4675" w:rsidP="00DC4675">
      <w:pPr>
        <w:pStyle w:val="a6"/>
        <w:shd w:val="clear" w:color="auto" w:fill="FFFFFF"/>
        <w:spacing w:before="0" w:beforeAutospacing="0" w:after="0" w:afterAutospacing="0"/>
        <w:rPr>
          <w:lang w:val="kk-KZ"/>
        </w:rPr>
      </w:pPr>
      <w:r>
        <w:rPr>
          <w:noProof/>
        </w:rPr>
        <w:drawing>
          <wp:inline distT="0" distB="0" distL="0" distR="0">
            <wp:extent cx="2976880" cy="1839595"/>
            <wp:effectExtent l="0" t="0" r="0" b="8255"/>
            <wp:docPr id="19" name="Рисунок 19" descr="28787ae6-0aa1-462b-ab30-512229caf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28787ae6-0aa1-462b-ab30-512229cafe8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6880" cy="1839595"/>
                    </a:xfrm>
                    <a:prstGeom prst="rect">
                      <a:avLst/>
                    </a:prstGeom>
                    <a:noFill/>
                    <a:ln>
                      <a:noFill/>
                    </a:ln>
                  </pic:spPr>
                </pic:pic>
              </a:graphicData>
            </a:graphic>
          </wp:inline>
        </w:drawing>
      </w:r>
      <w:r>
        <w:rPr>
          <w:lang w:val="kk-KZ"/>
        </w:rPr>
        <w:t xml:space="preserve"> </w:t>
      </w:r>
      <w:r>
        <w:rPr>
          <w:noProof/>
        </w:rPr>
        <w:drawing>
          <wp:inline distT="0" distB="0" distL="0" distR="0">
            <wp:extent cx="2509284" cy="1847282"/>
            <wp:effectExtent l="0" t="0" r="5715" b="635"/>
            <wp:docPr id="18" name="Рисунок 18" descr="2648b129-b26d-4ba6-ad2b-d482fa06b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2648b129-b26d-4ba6-ad2b-d482fa06b0d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9504" cy="1847444"/>
                    </a:xfrm>
                    <a:prstGeom prst="rect">
                      <a:avLst/>
                    </a:prstGeom>
                    <a:noFill/>
                    <a:ln>
                      <a:noFill/>
                    </a:ln>
                  </pic:spPr>
                </pic:pic>
              </a:graphicData>
            </a:graphic>
          </wp:inline>
        </w:drawing>
      </w:r>
    </w:p>
    <w:p w:rsidR="00DC4675" w:rsidRDefault="00DC4675" w:rsidP="00DC4675">
      <w:pPr>
        <w:pStyle w:val="a6"/>
        <w:shd w:val="clear" w:color="auto" w:fill="FFFFFF"/>
        <w:spacing w:before="0" w:beforeAutospacing="0" w:after="0" w:afterAutospacing="0"/>
        <w:rPr>
          <w:lang w:val="kk-KZ"/>
        </w:rPr>
      </w:pPr>
      <w:r>
        <w:rPr>
          <w:noProof/>
        </w:rPr>
        <w:drawing>
          <wp:inline distT="0" distB="0" distL="0" distR="0">
            <wp:extent cx="2976880" cy="1786255"/>
            <wp:effectExtent l="0" t="0" r="0" b="4445"/>
            <wp:docPr id="17" name="Рисунок 17" descr="cec9a90c-7b8f-4ef1-9ba0-c147448ca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ec9a90c-7b8f-4ef1-9ba0-c147448ca9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6880" cy="1786255"/>
                    </a:xfrm>
                    <a:prstGeom prst="rect">
                      <a:avLst/>
                    </a:prstGeom>
                    <a:noFill/>
                    <a:ln>
                      <a:noFill/>
                    </a:ln>
                  </pic:spPr>
                </pic:pic>
              </a:graphicData>
            </a:graphic>
          </wp:inline>
        </w:drawing>
      </w:r>
      <w:r>
        <w:rPr>
          <w:lang w:val="kk-KZ"/>
        </w:rPr>
        <w:t xml:space="preserve"> </w:t>
      </w:r>
      <w:r>
        <w:rPr>
          <w:noProof/>
        </w:rPr>
        <w:drawing>
          <wp:inline distT="0" distB="0" distL="0" distR="0">
            <wp:extent cx="2519916" cy="1512057"/>
            <wp:effectExtent l="0" t="0" r="0" b="0"/>
            <wp:docPr id="16" name="Рисунок 16" descr="b19c157c-29bb-4436-8311-1a5d028a6e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b19c157c-29bb-4436-8311-1a5d028a6eb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9896" cy="1512045"/>
                    </a:xfrm>
                    <a:prstGeom prst="rect">
                      <a:avLst/>
                    </a:prstGeom>
                    <a:noFill/>
                    <a:ln>
                      <a:noFill/>
                    </a:ln>
                  </pic:spPr>
                </pic:pic>
              </a:graphicData>
            </a:graphic>
          </wp:inline>
        </w:drawing>
      </w:r>
    </w:p>
    <w:p w:rsidR="00CD5A26" w:rsidRDefault="00DC4675" w:rsidP="00CD5A26">
      <w:pPr>
        <w:pStyle w:val="a6"/>
        <w:shd w:val="clear" w:color="auto" w:fill="FFFFFF"/>
        <w:spacing w:before="0" w:beforeAutospacing="0" w:after="0" w:afterAutospacing="0"/>
        <w:rPr>
          <w:lang w:val="kk-KZ"/>
        </w:rPr>
      </w:pPr>
      <w:r>
        <w:rPr>
          <w:noProof/>
        </w:rPr>
        <w:drawing>
          <wp:inline distT="0" distB="0" distL="0" distR="0" wp14:anchorId="75225FBE" wp14:editId="42BFE78C">
            <wp:extent cx="2976880" cy="1626870"/>
            <wp:effectExtent l="0" t="0" r="0" b="0"/>
            <wp:docPr id="15" name="Рисунок 15" descr="IMG-20240229-WA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IMG-20240229-WA02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6880" cy="1626870"/>
                    </a:xfrm>
                    <a:prstGeom prst="rect">
                      <a:avLst/>
                    </a:prstGeom>
                    <a:noFill/>
                    <a:ln>
                      <a:noFill/>
                    </a:ln>
                  </pic:spPr>
                </pic:pic>
              </a:graphicData>
            </a:graphic>
          </wp:inline>
        </w:drawing>
      </w:r>
      <w:r>
        <w:rPr>
          <w:lang w:val="kk-KZ"/>
        </w:rPr>
        <w:t xml:space="preserve"> </w:t>
      </w:r>
      <w:r w:rsidR="00407F5E">
        <w:rPr>
          <w:b/>
          <w:noProof/>
          <w:sz w:val="28"/>
          <w:szCs w:val="28"/>
        </w:rPr>
        <w:drawing>
          <wp:inline distT="0" distB="0" distL="0" distR="0" wp14:anchorId="5722B283" wp14:editId="69271E75">
            <wp:extent cx="1616148" cy="2557548"/>
            <wp:effectExtent l="5715" t="0" r="8890" b="8890"/>
            <wp:docPr id="33" name="Рисунок 33" descr="C:\Users\Acer\Desktop\Дефектолог\суреттер\Апталық\20240229_16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esktop\Дефектолог\суреттер\Апталық\20240229_1644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625990" cy="2573123"/>
                    </a:xfrm>
                    <a:prstGeom prst="rect">
                      <a:avLst/>
                    </a:prstGeom>
                    <a:noFill/>
                    <a:ln>
                      <a:noFill/>
                    </a:ln>
                  </pic:spPr>
                </pic:pic>
              </a:graphicData>
            </a:graphic>
          </wp:inline>
        </w:drawing>
      </w:r>
    </w:p>
    <w:p w:rsidR="00CD5A26" w:rsidRDefault="00CD5A26" w:rsidP="00CD5A26">
      <w:pPr>
        <w:pStyle w:val="a6"/>
        <w:shd w:val="clear" w:color="auto" w:fill="FFFFFF"/>
        <w:spacing w:before="0" w:beforeAutospacing="0" w:after="0" w:afterAutospacing="0"/>
        <w:rPr>
          <w:lang w:val="kk-KZ"/>
        </w:rPr>
      </w:pPr>
    </w:p>
    <w:p w:rsidR="00CD5A26" w:rsidRDefault="00CD5A26" w:rsidP="00CD5A26">
      <w:pPr>
        <w:pStyle w:val="a6"/>
        <w:shd w:val="clear" w:color="auto" w:fill="FFFFFF"/>
        <w:spacing w:before="0" w:beforeAutospacing="0" w:after="0" w:afterAutospacing="0"/>
        <w:rPr>
          <w:lang w:val="kk-KZ"/>
        </w:rPr>
      </w:pPr>
    </w:p>
    <w:p w:rsidR="00CD5A26" w:rsidRDefault="00CD5A26" w:rsidP="00CD5A26">
      <w:pPr>
        <w:pStyle w:val="a6"/>
        <w:shd w:val="clear" w:color="auto" w:fill="FFFFFF"/>
        <w:spacing w:before="0" w:beforeAutospacing="0" w:after="0" w:afterAutospacing="0"/>
        <w:rPr>
          <w:lang w:val="kk-KZ"/>
        </w:rPr>
      </w:pPr>
    </w:p>
    <w:p w:rsidR="00346EA6" w:rsidRDefault="00346EA6" w:rsidP="00CD5A26">
      <w:pPr>
        <w:rPr>
          <w:rFonts w:ascii="Times New Roman" w:hAnsi="Times New Roman"/>
          <w:sz w:val="28"/>
          <w:szCs w:val="28"/>
          <w:lang w:val="kk-KZ"/>
        </w:rPr>
      </w:pPr>
    </w:p>
    <w:p w:rsidR="00346EA6" w:rsidRDefault="00346EA6" w:rsidP="00CD5A26">
      <w:pPr>
        <w:rPr>
          <w:rFonts w:ascii="Times New Roman" w:hAnsi="Times New Roman"/>
          <w:sz w:val="28"/>
          <w:szCs w:val="28"/>
          <w:lang w:val="kk-KZ"/>
        </w:rPr>
      </w:pPr>
    </w:p>
    <w:p w:rsidR="00346EA6" w:rsidRDefault="00346EA6" w:rsidP="00CD5A26">
      <w:pPr>
        <w:rPr>
          <w:rFonts w:ascii="Times New Roman" w:hAnsi="Times New Roman"/>
          <w:sz w:val="28"/>
          <w:szCs w:val="28"/>
          <w:lang w:val="kk-KZ"/>
        </w:rPr>
      </w:pPr>
    </w:p>
    <w:p w:rsidR="00346EA6" w:rsidRDefault="00CD5A26" w:rsidP="00346EA6">
      <w:pPr>
        <w:rPr>
          <w:rFonts w:ascii="Times New Roman" w:hAnsi="Times New Roman"/>
          <w:sz w:val="28"/>
          <w:szCs w:val="28"/>
          <w:lang w:val="kk-KZ"/>
        </w:rPr>
      </w:pPr>
      <w:r w:rsidRPr="00F96780">
        <w:rPr>
          <w:rFonts w:ascii="Times New Roman" w:hAnsi="Times New Roman"/>
          <w:sz w:val="28"/>
          <w:szCs w:val="28"/>
          <w:lang w:val="kk-KZ"/>
        </w:rPr>
        <w:lastRenderedPageBreak/>
        <w:t xml:space="preserve">Алғыс айту күніне байланысты </w:t>
      </w:r>
      <w:r w:rsidRPr="00346EA6">
        <w:rPr>
          <w:rFonts w:ascii="Times New Roman" w:hAnsi="Times New Roman"/>
          <w:b/>
          <w:sz w:val="28"/>
          <w:szCs w:val="28"/>
          <w:lang w:val="kk-KZ"/>
        </w:rPr>
        <w:t>«Үлкенге құрмет, кішіге ізет»</w:t>
      </w:r>
      <w:r w:rsidR="005A5BCC">
        <w:rPr>
          <w:rFonts w:ascii="Times New Roman" w:hAnsi="Times New Roman"/>
          <w:b/>
          <w:sz w:val="28"/>
          <w:szCs w:val="28"/>
          <w:lang w:val="kk-KZ"/>
        </w:rPr>
        <w:t xml:space="preserve"> </w:t>
      </w:r>
      <w:r w:rsidRPr="00F96780">
        <w:rPr>
          <w:rFonts w:ascii="Times New Roman" w:hAnsi="Times New Roman"/>
          <w:sz w:val="28"/>
          <w:szCs w:val="28"/>
          <w:lang w:val="kk-KZ"/>
        </w:rPr>
        <w:t>тақырыбында жасырын камера ұйымдастырылды</w:t>
      </w:r>
    </w:p>
    <w:p w:rsidR="00CD5A26" w:rsidRPr="00F96780" w:rsidRDefault="00CD5A26" w:rsidP="00346EA6">
      <w:pPr>
        <w:rPr>
          <w:rFonts w:ascii="Times New Roman" w:hAnsi="Times New Roman"/>
          <w:sz w:val="28"/>
          <w:szCs w:val="28"/>
          <w:lang w:val="kk-KZ"/>
        </w:rPr>
      </w:pPr>
      <w:r w:rsidRPr="00F96780">
        <w:rPr>
          <w:rFonts w:ascii="Times New Roman" w:hAnsi="Times New Roman"/>
          <w:b/>
          <w:sz w:val="28"/>
          <w:szCs w:val="28"/>
          <w:lang w:val="kk-KZ"/>
        </w:rPr>
        <w:t>Мақсаты:</w:t>
      </w:r>
      <w:r w:rsidRPr="00F96780">
        <w:rPr>
          <w:rFonts w:ascii="Times New Roman" w:hAnsi="Times New Roman"/>
          <w:sz w:val="28"/>
          <w:szCs w:val="28"/>
          <w:lang w:val="kk-KZ"/>
        </w:rPr>
        <w:t xml:space="preserve"> Бала бойына адамгершілік қасиеттерді сіңіру</w:t>
      </w:r>
      <w:r w:rsidR="005A5BCC">
        <w:rPr>
          <w:rFonts w:ascii="Times New Roman" w:hAnsi="Times New Roman"/>
          <w:sz w:val="28"/>
          <w:szCs w:val="28"/>
          <w:lang w:val="kk-KZ"/>
        </w:rPr>
        <w:t>.</w:t>
      </w:r>
    </w:p>
    <w:p w:rsidR="00CD5A26" w:rsidRDefault="00CD5A26" w:rsidP="00CD5A26">
      <w:pPr>
        <w:tabs>
          <w:tab w:val="left" w:pos="1872"/>
        </w:tabs>
        <w:jc w:val="center"/>
        <w:rPr>
          <w:rFonts w:ascii="Times New Roman" w:hAnsi="Times New Roman"/>
          <w:sz w:val="18"/>
          <w:szCs w:val="18"/>
          <w:lang w:val="kk-KZ"/>
        </w:rPr>
      </w:pPr>
      <w:r>
        <w:rPr>
          <w:noProof/>
          <w:lang w:eastAsia="ru-RU"/>
        </w:rPr>
        <w:drawing>
          <wp:inline distT="0" distB="0" distL="0" distR="0" wp14:anchorId="05AAE231" wp14:editId="07B4158C">
            <wp:extent cx="2381693" cy="1435396"/>
            <wp:effectExtent l="0" t="0" r="0" b="0"/>
            <wp:docPr id="32" name="Рисунок 32" descr="C:\Users\Acer\AppData\Local\Microsoft\Windows\INetCache\Content.Word\IMG-20240227-WA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Acer\AppData\Local\Microsoft\Windows\INetCache\Content.Word\IMG-20240227-WA02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1288" cy="1453232"/>
                    </a:xfrm>
                    <a:prstGeom prst="rect">
                      <a:avLst/>
                    </a:prstGeom>
                    <a:noFill/>
                    <a:ln>
                      <a:noFill/>
                    </a:ln>
                  </pic:spPr>
                </pic:pic>
              </a:graphicData>
            </a:graphic>
          </wp:inline>
        </w:drawing>
      </w:r>
      <w:r>
        <w:rPr>
          <w:noProof/>
          <w:lang w:eastAsia="ru-RU"/>
        </w:rPr>
        <w:drawing>
          <wp:inline distT="0" distB="0" distL="0" distR="0" wp14:anchorId="22AB41A0" wp14:editId="1F015F95">
            <wp:extent cx="2200940" cy="1435395"/>
            <wp:effectExtent l="0" t="0" r="8890" b="0"/>
            <wp:docPr id="34" name="Рисунок 34" descr="C:\Users\Acer\AppData\Local\Microsoft\Windows\INetCache\Content.Word\IMG-20240227-WA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Acer\AppData\Local\Microsoft\Windows\INetCache\Content.Word\IMG-20240227-WA02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1108" cy="1435505"/>
                    </a:xfrm>
                    <a:prstGeom prst="rect">
                      <a:avLst/>
                    </a:prstGeom>
                    <a:noFill/>
                    <a:ln>
                      <a:noFill/>
                    </a:ln>
                  </pic:spPr>
                </pic:pic>
              </a:graphicData>
            </a:graphic>
          </wp:inline>
        </w:drawing>
      </w:r>
    </w:p>
    <w:p w:rsidR="00CD5A26" w:rsidRDefault="00CD5A26" w:rsidP="00CD5A26">
      <w:pPr>
        <w:pStyle w:val="a6"/>
        <w:shd w:val="clear" w:color="auto" w:fill="FFFFFF"/>
        <w:spacing w:before="0" w:beforeAutospacing="0" w:after="0" w:afterAutospacing="0"/>
        <w:rPr>
          <w:lang w:val="kk-KZ"/>
        </w:rPr>
      </w:pPr>
    </w:p>
    <w:p w:rsidR="00CD5A26" w:rsidRDefault="00CD5A26" w:rsidP="00CD5A26">
      <w:pPr>
        <w:pStyle w:val="a6"/>
        <w:shd w:val="clear" w:color="auto" w:fill="FFFFFF"/>
        <w:spacing w:before="0" w:beforeAutospacing="0" w:after="0" w:afterAutospacing="0"/>
        <w:rPr>
          <w:lang w:val="kk-KZ"/>
        </w:rPr>
      </w:pPr>
    </w:p>
    <w:p w:rsidR="00DC4675" w:rsidRPr="00CD5A26" w:rsidRDefault="00DC4675" w:rsidP="00CD5A26">
      <w:pPr>
        <w:pStyle w:val="a6"/>
        <w:shd w:val="clear" w:color="auto" w:fill="FFFFFF"/>
        <w:spacing w:before="0" w:beforeAutospacing="0" w:after="0" w:afterAutospacing="0"/>
        <w:rPr>
          <w:sz w:val="28"/>
          <w:szCs w:val="28"/>
          <w:lang w:val="kk-KZ"/>
        </w:rPr>
      </w:pPr>
      <w:r w:rsidRPr="00CD5A26">
        <w:rPr>
          <w:sz w:val="28"/>
          <w:szCs w:val="28"/>
          <w:lang w:val="kk-KZ"/>
        </w:rPr>
        <w:t xml:space="preserve">    </w:t>
      </w:r>
      <w:r w:rsidR="00346EA6">
        <w:rPr>
          <w:b/>
          <w:sz w:val="28"/>
          <w:szCs w:val="28"/>
          <w:lang w:val="kk-KZ"/>
        </w:rPr>
        <w:t xml:space="preserve">01.03.2024 ж күні </w:t>
      </w:r>
      <w:r w:rsidRPr="00CD5A26">
        <w:rPr>
          <w:sz w:val="28"/>
          <w:szCs w:val="28"/>
          <w:lang w:val="kk-KZ"/>
        </w:rPr>
        <w:t xml:space="preserve"> Апталықтың қорытындылау  күні  1-наурыз  Алғыс айту күніне арналған жиын өткізілді. Жиынға мектеп мұғалімдері мен оқушылары түгел қатысып,бір-біріне алғыстарын жеткізді. </w:t>
      </w:r>
    </w:p>
    <w:p w:rsidR="00AD5FC0" w:rsidRPr="00CD5A26" w:rsidRDefault="00DC4675" w:rsidP="00CD5A26">
      <w:pPr>
        <w:tabs>
          <w:tab w:val="left" w:pos="318"/>
        </w:tabs>
        <w:rPr>
          <w:rFonts w:ascii="Times New Roman" w:hAnsi="Times New Roman" w:cs="Times New Roman"/>
          <w:b/>
          <w:sz w:val="28"/>
          <w:szCs w:val="28"/>
          <w:lang w:val="kk-KZ"/>
        </w:rPr>
      </w:pPr>
      <w:r w:rsidRPr="00CD5A26">
        <w:rPr>
          <w:rFonts w:ascii="Times New Roman" w:hAnsi="Times New Roman" w:cs="Times New Roman"/>
          <w:sz w:val="28"/>
          <w:szCs w:val="28"/>
          <w:lang w:val="kk-KZ"/>
        </w:rPr>
        <w:t>Апталықтың соңғы күні   оқушыларға апта бойы жүргізілген ойындар мен  тренингке  белсенді түрде қатысқан оқушылар марапатталды</w:t>
      </w:r>
      <w:r w:rsidRPr="00CD5A26">
        <w:rPr>
          <w:rFonts w:ascii="Times New Roman" w:hAnsi="Times New Roman" w:cs="Times New Roman"/>
          <w:b/>
          <w:sz w:val="28"/>
          <w:szCs w:val="28"/>
          <w:lang w:val="kk-KZ"/>
        </w:rPr>
        <w:t xml:space="preserve">. </w:t>
      </w:r>
      <w:r w:rsidRPr="00CD5A26">
        <w:rPr>
          <w:rFonts w:ascii="Times New Roman" w:hAnsi="Times New Roman" w:cs="Times New Roman"/>
          <w:b/>
          <w:color w:val="000000"/>
          <w:sz w:val="28"/>
          <w:szCs w:val="28"/>
          <w:lang w:val="kk-KZ"/>
        </w:rPr>
        <w:br/>
      </w:r>
    </w:p>
    <w:p w:rsidR="00AD5FC0" w:rsidRDefault="00CD5A26" w:rsidP="00346EA6">
      <w:pPr>
        <w:tabs>
          <w:tab w:val="left" w:pos="318"/>
        </w:tabs>
        <w:ind w:left="360"/>
        <w:jc w:val="center"/>
        <w:rPr>
          <w:rFonts w:ascii="Times New Roman" w:hAnsi="Times New Roman" w:cs="Times New Roman"/>
          <w:b/>
          <w:sz w:val="32"/>
          <w:szCs w:val="32"/>
          <w:lang w:val="kk-KZ"/>
        </w:rPr>
      </w:pPr>
      <w:r>
        <w:rPr>
          <w:rFonts w:ascii="Times New Roman" w:hAnsi="Times New Roman" w:cs="Times New Roman"/>
          <w:b/>
          <w:sz w:val="32"/>
          <w:szCs w:val="32"/>
          <w:lang w:val="kk-KZ"/>
        </w:rPr>
        <w:t>Наурыз айында</w:t>
      </w:r>
    </w:p>
    <w:p w:rsidR="00CD5A26" w:rsidRPr="00394A78" w:rsidRDefault="00CD5A26" w:rsidP="00CD5A26">
      <w:pPr>
        <w:jc w:val="center"/>
        <w:rPr>
          <w:rFonts w:ascii="Times New Roman" w:hAnsi="Times New Roman"/>
          <w:b/>
          <w:sz w:val="28"/>
          <w:szCs w:val="28"/>
          <w:lang w:val="kk-KZ"/>
        </w:rPr>
      </w:pPr>
      <w:r w:rsidRPr="00394A78">
        <w:rPr>
          <w:rFonts w:ascii="Times New Roman" w:hAnsi="Times New Roman"/>
          <w:b/>
          <w:sz w:val="28"/>
          <w:szCs w:val="28"/>
          <w:lang w:val="kk-KZ"/>
        </w:rPr>
        <w:t>19.03.2024 ж</w:t>
      </w:r>
    </w:p>
    <w:p w:rsidR="00CD5A26" w:rsidRPr="005A5BCC" w:rsidRDefault="00CD5A26" w:rsidP="00CD5A26">
      <w:pPr>
        <w:rPr>
          <w:rFonts w:ascii="Times New Roman" w:hAnsi="Times New Roman"/>
          <w:sz w:val="28"/>
          <w:szCs w:val="28"/>
          <w:lang w:val="kk-KZ"/>
        </w:rPr>
      </w:pPr>
      <w:r w:rsidRPr="005A5BCC">
        <w:rPr>
          <w:rFonts w:ascii="Times New Roman" w:hAnsi="Times New Roman"/>
          <w:sz w:val="28"/>
          <w:szCs w:val="28"/>
          <w:lang w:val="kk-KZ"/>
        </w:rPr>
        <w:t>Ұлттық  құндылықтар негізінде инклюзивти білім берудің тиімді әдіс-тәсілдері» тақырыбында аймақтық семинарда өткізілді</w:t>
      </w:r>
      <w:r w:rsidR="005A5BCC">
        <w:rPr>
          <w:rFonts w:ascii="Times New Roman" w:hAnsi="Times New Roman"/>
          <w:sz w:val="28"/>
          <w:szCs w:val="28"/>
          <w:lang w:val="kk-KZ"/>
        </w:rPr>
        <w:t>.</w:t>
      </w:r>
    </w:p>
    <w:p w:rsidR="00CD5A26" w:rsidRPr="005A5BCC" w:rsidRDefault="00CD5A26" w:rsidP="00CD5A26">
      <w:pPr>
        <w:rPr>
          <w:rFonts w:ascii="Times New Roman" w:hAnsi="Times New Roman"/>
          <w:sz w:val="28"/>
          <w:szCs w:val="28"/>
          <w:lang w:val="kk-KZ"/>
        </w:rPr>
      </w:pPr>
      <w:r w:rsidRPr="005A5BCC">
        <w:rPr>
          <w:rFonts w:ascii="Times New Roman" w:hAnsi="Times New Roman"/>
          <w:sz w:val="28"/>
          <w:szCs w:val="28"/>
          <w:lang w:val="kk-KZ"/>
        </w:rPr>
        <w:t>Өзге әріптестермен тәжірибе алмасу мақсатында «Инклюзивти оқыту: білім баршаға ортақ» тақырыбында мұғалімдермен жұмыс көрсетілді.</w:t>
      </w:r>
    </w:p>
    <w:p w:rsidR="00CD5A26" w:rsidRDefault="00CD5A26" w:rsidP="00CD5A26">
      <w:pPr>
        <w:rPr>
          <w:rFonts w:ascii="Times New Roman" w:hAnsi="Times New Roman" w:cs="Times New Roman"/>
          <w:b/>
          <w:sz w:val="28"/>
          <w:szCs w:val="28"/>
          <w:lang w:val="kk-KZ"/>
        </w:rPr>
      </w:pPr>
      <w:r>
        <w:rPr>
          <w:noProof/>
          <w:lang w:eastAsia="ru-RU"/>
        </w:rPr>
        <w:drawing>
          <wp:inline distT="0" distB="0" distL="0" distR="0" wp14:anchorId="2D9AD8AF" wp14:editId="287788CB">
            <wp:extent cx="2137219" cy="1647900"/>
            <wp:effectExtent l="0" t="3175" r="0" b="0"/>
            <wp:docPr id="35" name="Рисунок 35" descr="C:\Users\Acer\Desktop\суреттер\20240319_10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cer\Desktop\суреттер\20240319_10465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2137526" cy="1648137"/>
                    </a:xfrm>
                    <a:prstGeom prst="rect">
                      <a:avLst/>
                    </a:prstGeom>
                    <a:noFill/>
                    <a:ln>
                      <a:noFill/>
                    </a:ln>
                  </pic:spPr>
                </pic:pic>
              </a:graphicData>
            </a:graphic>
          </wp:inline>
        </w:drawing>
      </w:r>
      <w:r>
        <w:rPr>
          <w:noProof/>
          <w:lang w:eastAsia="ru-RU"/>
        </w:rPr>
        <w:drawing>
          <wp:inline distT="0" distB="0" distL="0" distR="0" wp14:anchorId="0CC797B6" wp14:editId="6013CAED">
            <wp:extent cx="1881963" cy="2147540"/>
            <wp:effectExtent l="0" t="0" r="4445" b="5715"/>
            <wp:docPr id="36" name="Рисунок 36" descr="C:\Users\Acer\Desktop\суреттер\20240319_10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cer\Desktop\суреттер\20240319_10563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1963" cy="2147540"/>
                    </a:xfrm>
                    <a:prstGeom prst="rect">
                      <a:avLst/>
                    </a:prstGeom>
                    <a:noFill/>
                    <a:ln>
                      <a:noFill/>
                    </a:ln>
                  </pic:spPr>
                </pic:pic>
              </a:graphicData>
            </a:graphic>
          </wp:inline>
        </w:drawing>
      </w:r>
      <w:r>
        <w:rPr>
          <w:noProof/>
          <w:lang w:eastAsia="ru-RU"/>
        </w:rPr>
        <w:drawing>
          <wp:inline distT="0" distB="0" distL="0" distR="0" wp14:anchorId="725CCD92" wp14:editId="6D475452">
            <wp:extent cx="1807461" cy="2147777"/>
            <wp:effectExtent l="0" t="0" r="2540" b="5080"/>
            <wp:docPr id="37" name="Рисунок 37" descr="C:\Users\Acer\Desktop\суреттер\IMG-20240319-WA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Acer\Desktop\суреттер\IMG-20240319-WA039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7845" cy="2148234"/>
                    </a:xfrm>
                    <a:prstGeom prst="rect">
                      <a:avLst/>
                    </a:prstGeom>
                    <a:noFill/>
                    <a:ln>
                      <a:noFill/>
                    </a:ln>
                  </pic:spPr>
                </pic:pic>
              </a:graphicData>
            </a:graphic>
          </wp:inline>
        </w:drawing>
      </w:r>
    </w:p>
    <w:p w:rsidR="00CD5A26" w:rsidRDefault="00CD5A26" w:rsidP="00CD5A26">
      <w:pPr>
        <w:rPr>
          <w:rFonts w:ascii="Times New Roman" w:hAnsi="Times New Roman" w:cs="Times New Roman"/>
          <w:b/>
          <w:sz w:val="28"/>
          <w:szCs w:val="28"/>
          <w:lang w:val="kk-KZ"/>
        </w:rPr>
      </w:pPr>
    </w:p>
    <w:p w:rsidR="00346EA6" w:rsidRDefault="00346EA6" w:rsidP="00346EA6">
      <w:pPr>
        <w:jc w:val="center"/>
        <w:rPr>
          <w:rFonts w:ascii="Times New Roman" w:hAnsi="Times New Roman" w:cs="Times New Roman"/>
          <w:b/>
          <w:sz w:val="28"/>
          <w:szCs w:val="28"/>
          <w:lang w:val="kk-KZ"/>
        </w:rPr>
      </w:pPr>
    </w:p>
    <w:p w:rsidR="00CD5A26" w:rsidRDefault="00CD5A26" w:rsidP="00740417">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Сәуір айында</w:t>
      </w:r>
    </w:p>
    <w:p w:rsidR="00A12647" w:rsidRPr="00346EA6" w:rsidRDefault="00A12647" w:rsidP="00A12647">
      <w:pPr>
        <w:pStyle w:val="a5"/>
        <w:numPr>
          <w:ilvl w:val="0"/>
          <w:numId w:val="4"/>
        </w:numPr>
        <w:rPr>
          <w:rFonts w:ascii="Times New Roman" w:hAnsi="Times New Roman" w:cs="Times New Roman"/>
          <w:sz w:val="28"/>
          <w:szCs w:val="28"/>
          <w:lang w:val="kk-KZ"/>
        </w:rPr>
      </w:pPr>
      <w:r w:rsidRPr="00346EA6">
        <w:rPr>
          <w:rFonts w:ascii="Times New Roman" w:hAnsi="Times New Roman" w:cs="Times New Roman"/>
          <w:sz w:val="28"/>
          <w:szCs w:val="28"/>
          <w:lang w:val="kk-KZ"/>
        </w:rPr>
        <w:t>Әр тоқсан сайын түзету-педагогикалық жұмысқа түзетулер енгізілді.</w:t>
      </w:r>
    </w:p>
    <w:p w:rsidR="00A12647" w:rsidRPr="00346EA6" w:rsidRDefault="00A12647" w:rsidP="00A12647">
      <w:pPr>
        <w:pStyle w:val="a5"/>
        <w:numPr>
          <w:ilvl w:val="0"/>
          <w:numId w:val="4"/>
        </w:numPr>
        <w:rPr>
          <w:rFonts w:ascii="Times New Roman" w:hAnsi="Times New Roman" w:cs="Times New Roman"/>
          <w:sz w:val="28"/>
          <w:szCs w:val="28"/>
          <w:lang w:val="kk-KZ"/>
        </w:rPr>
      </w:pPr>
      <w:r w:rsidRPr="00346EA6">
        <w:rPr>
          <w:rFonts w:ascii="Times New Roman" w:hAnsi="Times New Roman" w:cs="Times New Roman"/>
          <w:sz w:val="28"/>
          <w:szCs w:val="28"/>
          <w:lang w:val="kk-KZ"/>
        </w:rPr>
        <w:t>Отбасы жағдайында ерекше білім беруге қажеттіліктері бар және тәрбиелеу мәселелері бойынша ата-аналарына кеңестер берілді.</w:t>
      </w:r>
    </w:p>
    <w:p w:rsidR="00A12647" w:rsidRPr="00346EA6" w:rsidRDefault="00A12647" w:rsidP="00A12647">
      <w:pPr>
        <w:pStyle w:val="a5"/>
        <w:numPr>
          <w:ilvl w:val="0"/>
          <w:numId w:val="4"/>
        </w:numPr>
        <w:rPr>
          <w:rFonts w:ascii="Times New Roman" w:hAnsi="Times New Roman" w:cs="Times New Roman"/>
          <w:sz w:val="28"/>
          <w:szCs w:val="28"/>
          <w:lang w:val="kk-KZ"/>
        </w:rPr>
      </w:pPr>
      <w:r w:rsidRPr="00346EA6">
        <w:rPr>
          <w:rFonts w:ascii="Times New Roman" w:hAnsi="Times New Roman" w:cs="Times New Roman"/>
          <w:sz w:val="28"/>
          <w:szCs w:val="28"/>
          <w:lang w:val="kk-KZ"/>
        </w:rPr>
        <w:t>Педагогтермен, психологпен мектеп медбикесімен  балаларға ортақ көмек көрсетілді.</w:t>
      </w:r>
    </w:p>
    <w:p w:rsidR="00A12647" w:rsidRPr="00346EA6" w:rsidRDefault="00A12647" w:rsidP="00A12647">
      <w:pPr>
        <w:pStyle w:val="a5"/>
        <w:rPr>
          <w:rFonts w:ascii="Times New Roman" w:hAnsi="Times New Roman" w:cs="Times New Roman"/>
          <w:sz w:val="28"/>
          <w:szCs w:val="28"/>
          <w:lang w:val="kk-KZ"/>
        </w:rPr>
      </w:pPr>
      <w:r w:rsidRPr="00346EA6">
        <w:rPr>
          <w:rFonts w:ascii="Times New Roman" w:hAnsi="Times New Roman" w:cs="Times New Roman"/>
          <w:sz w:val="28"/>
          <w:szCs w:val="28"/>
          <w:lang w:val="kk-KZ"/>
        </w:rPr>
        <w:t>(Ата-аналарға психологпен бірлесіп кеңес берілді)</w:t>
      </w:r>
    </w:p>
    <w:p w:rsidR="00A12647" w:rsidRPr="00A12647" w:rsidRDefault="00A12647" w:rsidP="00A12647">
      <w:pPr>
        <w:pStyle w:val="a5"/>
        <w:rPr>
          <w:rFonts w:ascii="Times New Roman" w:hAnsi="Times New Roman" w:cs="Times New Roman"/>
          <w:b/>
          <w:sz w:val="28"/>
          <w:szCs w:val="28"/>
          <w:lang w:val="kk-KZ"/>
        </w:rPr>
      </w:pPr>
      <w:r>
        <w:rPr>
          <w:noProof/>
          <w:lang w:eastAsia="ru-RU"/>
        </w:rPr>
        <w:drawing>
          <wp:inline distT="0" distB="0" distL="0" distR="0" wp14:anchorId="2AC60C9E" wp14:editId="201A36DD">
            <wp:extent cx="3067050" cy="1504315"/>
            <wp:effectExtent l="0" t="0" r="0" b="635"/>
            <wp:docPr id="38" name="Рисунок 38" descr="C:\Users\ERCOM\Desktop\f6b5e1ba-eda8-4e34-bbe0-89181e0ea3e8.jpg"/>
            <wp:cNvGraphicFramePr/>
            <a:graphic xmlns:a="http://schemas.openxmlformats.org/drawingml/2006/main">
              <a:graphicData uri="http://schemas.openxmlformats.org/drawingml/2006/picture">
                <pic:pic xmlns:pic="http://schemas.openxmlformats.org/drawingml/2006/picture">
                  <pic:nvPicPr>
                    <pic:cNvPr id="21" name="Рисунок 21" descr="C:\Users\ERCOM\Desktop\f6b5e1ba-eda8-4e34-bbe0-89181e0ea3e8.jpg"/>
                    <pic:cNvPicPr/>
                  </pic:nvPicPr>
                  <pic:blipFill>
                    <a:blip r:embed="rId37" cstate="print"/>
                    <a:srcRect/>
                    <a:stretch>
                      <a:fillRect/>
                    </a:stretch>
                  </pic:blipFill>
                  <pic:spPr bwMode="auto">
                    <a:xfrm>
                      <a:off x="0" y="0"/>
                      <a:ext cx="3067050" cy="1504315"/>
                    </a:xfrm>
                    <a:prstGeom prst="rect">
                      <a:avLst/>
                    </a:prstGeom>
                    <a:noFill/>
                    <a:ln w="9525">
                      <a:noFill/>
                      <a:miter lim="800000"/>
                      <a:headEnd/>
                      <a:tailEnd/>
                    </a:ln>
                  </pic:spPr>
                </pic:pic>
              </a:graphicData>
            </a:graphic>
          </wp:inline>
        </w:drawing>
      </w:r>
      <w:r>
        <w:rPr>
          <w:noProof/>
          <w:lang w:eastAsia="ru-RU"/>
        </w:rPr>
        <w:drawing>
          <wp:inline distT="0" distB="0" distL="0" distR="0" wp14:anchorId="23382FE3" wp14:editId="3D91D701">
            <wp:extent cx="2254101" cy="1499190"/>
            <wp:effectExtent l="0" t="0" r="0" b="6350"/>
            <wp:docPr id="39" name="Рисунок 39" descr="C:\Users\ERCOM\Desktop\сурет 2024\Screenshot_20240411_094654.jpg"/>
            <wp:cNvGraphicFramePr/>
            <a:graphic xmlns:a="http://schemas.openxmlformats.org/drawingml/2006/main">
              <a:graphicData uri="http://schemas.openxmlformats.org/drawingml/2006/picture">
                <pic:pic xmlns:pic="http://schemas.openxmlformats.org/drawingml/2006/picture">
                  <pic:nvPicPr>
                    <pic:cNvPr id="30" name="Рисунок 30" descr="C:\Users\ERCOM\Desktop\сурет 2024\Screenshot_20240411_094654.jpg"/>
                    <pic:cNvPicPr/>
                  </pic:nvPicPr>
                  <pic:blipFill>
                    <a:blip r:embed="rId38" cstate="print"/>
                    <a:srcRect t="32831" b="34171"/>
                    <a:stretch>
                      <a:fillRect/>
                    </a:stretch>
                  </pic:blipFill>
                  <pic:spPr bwMode="auto">
                    <a:xfrm>
                      <a:off x="0" y="0"/>
                      <a:ext cx="2253583" cy="1498846"/>
                    </a:xfrm>
                    <a:prstGeom prst="rect">
                      <a:avLst/>
                    </a:prstGeom>
                    <a:noFill/>
                    <a:ln w="9525">
                      <a:noFill/>
                      <a:miter lim="800000"/>
                      <a:headEnd/>
                      <a:tailEnd/>
                    </a:ln>
                  </pic:spPr>
                </pic:pic>
              </a:graphicData>
            </a:graphic>
          </wp:inline>
        </w:drawing>
      </w:r>
      <w:r>
        <w:rPr>
          <w:noProof/>
          <w:lang w:eastAsia="ru-RU"/>
        </w:rPr>
        <w:drawing>
          <wp:inline distT="0" distB="0" distL="0" distR="0" wp14:anchorId="182EB2EF" wp14:editId="73D70C78">
            <wp:extent cx="3009014" cy="1573619"/>
            <wp:effectExtent l="0" t="0" r="1270" b="7620"/>
            <wp:docPr id="40" name="Рисунок 40" descr="C:\Users\ERCOM\Desktop\сурет 2024\Screenshot_20240411_094659.jpg"/>
            <wp:cNvGraphicFramePr/>
            <a:graphic xmlns:a="http://schemas.openxmlformats.org/drawingml/2006/main">
              <a:graphicData uri="http://schemas.openxmlformats.org/drawingml/2006/picture">
                <pic:pic xmlns:pic="http://schemas.openxmlformats.org/drawingml/2006/picture">
                  <pic:nvPicPr>
                    <pic:cNvPr id="31" name="Рисунок 31" descr="C:\Users\ERCOM\Desktop\сурет 2024\Screenshot_20240411_094659.jpg"/>
                    <pic:cNvPicPr/>
                  </pic:nvPicPr>
                  <pic:blipFill>
                    <a:blip r:embed="rId39" cstate="print"/>
                    <a:srcRect t="33585" b="35259"/>
                    <a:stretch>
                      <a:fillRect/>
                    </a:stretch>
                  </pic:blipFill>
                  <pic:spPr bwMode="auto">
                    <a:xfrm>
                      <a:off x="0" y="0"/>
                      <a:ext cx="3008322" cy="1573257"/>
                    </a:xfrm>
                    <a:prstGeom prst="rect">
                      <a:avLst/>
                    </a:prstGeom>
                    <a:noFill/>
                    <a:ln w="9525">
                      <a:noFill/>
                      <a:miter lim="800000"/>
                      <a:headEnd/>
                      <a:tailEnd/>
                    </a:ln>
                  </pic:spPr>
                </pic:pic>
              </a:graphicData>
            </a:graphic>
          </wp:inline>
        </w:drawing>
      </w:r>
      <w:r>
        <w:rPr>
          <w:noProof/>
          <w:lang w:eastAsia="ru-RU"/>
        </w:rPr>
        <w:drawing>
          <wp:inline distT="0" distB="0" distL="0" distR="0" wp14:anchorId="3D607246" wp14:editId="5E3F5024">
            <wp:extent cx="2360428" cy="1573618"/>
            <wp:effectExtent l="0" t="0" r="1905" b="7620"/>
            <wp:docPr id="14" name="Рисунок 29" descr="C:\Users\ERCOM\Desktop\сурет 2024\IMG-20240229-WA0258.jpg"/>
            <wp:cNvGraphicFramePr/>
            <a:graphic xmlns:a="http://schemas.openxmlformats.org/drawingml/2006/main">
              <a:graphicData uri="http://schemas.openxmlformats.org/drawingml/2006/picture">
                <pic:pic xmlns:pic="http://schemas.openxmlformats.org/drawingml/2006/picture">
                  <pic:nvPicPr>
                    <pic:cNvPr id="14" name="Рисунок 29" descr="C:\Users\ERCOM\Desktop\сурет 2024\IMG-20240229-WA0258.jpg"/>
                    <pic:cNvPicPr/>
                  </pic:nvPicPr>
                  <pic:blipFill>
                    <a:blip r:embed="rId40" cstate="print"/>
                    <a:srcRect/>
                    <a:stretch>
                      <a:fillRect/>
                    </a:stretch>
                  </pic:blipFill>
                  <pic:spPr bwMode="auto">
                    <a:xfrm>
                      <a:off x="0" y="0"/>
                      <a:ext cx="2363322" cy="1575547"/>
                    </a:xfrm>
                    <a:prstGeom prst="rect">
                      <a:avLst/>
                    </a:prstGeom>
                    <a:noFill/>
                    <a:ln w="9525">
                      <a:noFill/>
                      <a:miter lim="800000"/>
                      <a:headEnd/>
                      <a:tailEnd/>
                    </a:ln>
                  </pic:spPr>
                </pic:pic>
              </a:graphicData>
            </a:graphic>
          </wp:inline>
        </w:drawing>
      </w:r>
    </w:p>
    <w:p w:rsidR="00A12647" w:rsidRDefault="00A12647" w:rsidP="00740417">
      <w:pPr>
        <w:jc w:val="center"/>
        <w:rPr>
          <w:rFonts w:ascii="Times New Roman" w:hAnsi="Times New Roman" w:cs="Times New Roman"/>
          <w:b/>
          <w:sz w:val="28"/>
          <w:szCs w:val="28"/>
          <w:lang w:val="kk-KZ"/>
        </w:rPr>
      </w:pPr>
      <w:r>
        <w:rPr>
          <w:rFonts w:ascii="Times New Roman" w:hAnsi="Times New Roman" w:cs="Times New Roman"/>
          <w:b/>
          <w:sz w:val="28"/>
          <w:szCs w:val="28"/>
          <w:lang w:val="kk-KZ"/>
        </w:rPr>
        <w:t>Мамыр айында</w:t>
      </w:r>
    </w:p>
    <w:p w:rsidR="00A12647" w:rsidRPr="00346EA6" w:rsidRDefault="00A12647" w:rsidP="00A12647">
      <w:pPr>
        <w:pStyle w:val="a5"/>
        <w:numPr>
          <w:ilvl w:val="0"/>
          <w:numId w:val="5"/>
        </w:numPr>
        <w:rPr>
          <w:rFonts w:ascii="Times New Roman" w:hAnsi="Times New Roman" w:cs="Times New Roman"/>
          <w:sz w:val="28"/>
          <w:szCs w:val="28"/>
          <w:lang w:val="kk-KZ"/>
        </w:rPr>
      </w:pPr>
      <w:r w:rsidRPr="00346EA6">
        <w:rPr>
          <w:rFonts w:ascii="Times New Roman" w:hAnsi="Times New Roman" w:cs="Times New Roman"/>
          <w:sz w:val="28"/>
          <w:szCs w:val="28"/>
          <w:lang w:val="kk-KZ"/>
        </w:rPr>
        <w:t xml:space="preserve">Даму </w:t>
      </w:r>
      <w:r w:rsidR="00C17C42">
        <w:rPr>
          <w:rFonts w:ascii="Times New Roman" w:hAnsi="Times New Roman" w:cs="Times New Roman"/>
          <w:sz w:val="28"/>
          <w:szCs w:val="28"/>
          <w:lang w:val="kk-KZ"/>
        </w:rPr>
        <w:t>динами</w:t>
      </w:r>
      <w:r w:rsidRPr="00346EA6">
        <w:rPr>
          <w:rFonts w:ascii="Times New Roman" w:hAnsi="Times New Roman" w:cs="Times New Roman"/>
          <w:sz w:val="28"/>
          <w:szCs w:val="28"/>
          <w:lang w:val="kk-KZ"/>
        </w:rPr>
        <w:t>касын және жыл бойы жүргізілген</w:t>
      </w:r>
      <w:r w:rsidR="001D3272" w:rsidRPr="00346EA6">
        <w:rPr>
          <w:rFonts w:ascii="Times New Roman" w:hAnsi="Times New Roman" w:cs="Times New Roman"/>
          <w:sz w:val="28"/>
          <w:szCs w:val="28"/>
          <w:lang w:val="kk-KZ"/>
        </w:rPr>
        <w:t xml:space="preserve"> жұмыстың нәтижелігін анықтау мақсатында бастауыш сынып оқушылары диагностикалық тексеруден өткізілді. </w:t>
      </w:r>
      <w:r w:rsidR="001D3272" w:rsidRPr="00C17C42">
        <w:rPr>
          <w:rFonts w:ascii="Times New Roman" w:hAnsi="Times New Roman" w:cs="Times New Roman"/>
          <w:sz w:val="28"/>
          <w:szCs w:val="28"/>
          <w:lang w:val="kk-KZ"/>
        </w:rPr>
        <w:t>(</w:t>
      </w:r>
      <w:r w:rsidR="001D3272" w:rsidRPr="00346EA6">
        <w:rPr>
          <w:rFonts w:ascii="Times New Roman" w:hAnsi="Times New Roman" w:cs="Times New Roman"/>
          <w:sz w:val="28"/>
          <w:szCs w:val="28"/>
          <w:lang w:val="kk-KZ"/>
        </w:rPr>
        <w:t>ПМПК мамандарынан)</w:t>
      </w:r>
    </w:p>
    <w:p w:rsidR="00740417" w:rsidRDefault="001D3272" w:rsidP="00740417">
      <w:pPr>
        <w:pStyle w:val="a5"/>
        <w:numPr>
          <w:ilvl w:val="0"/>
          <w:numId w:val="5"/>
        </w:numPr>
        <w:rPr>
          <w:rFonts w:ascii="Times New Roman" w:hAnsi="Times New Roman" w:cs="Times New Roman"/>
          <w:sz w:val="28"/>
          <w:szCs w:val="28"/>
          <w:lang w:val="kk-KZ"/>
        </w:rPr>
      </w:pPr>
      <w:r w:rsidRPr="00346EA6">
        <w:rPr>
          <w:rFonts w:ascii="Times New Roman" w:hAnsi="Times New Roman" w:cs="Times New Roman"/>
          <w:sz w:val="28"/>
          <w:szCs w:val="28"/>
          <w:lang w:val="kk-KZ"/>
        </w:rPr>
        <w:t>Жыл бойы жүргізілген жұмыстың нәтижелігін анықтау арқылы балаларға көмек көрсетілді.</w:t>
      </w:r>
    </w:p>
    <w:p w:rsidR="00C32B64" w:rsidRPr="00740417" w:rsidRDefault="00C32B64" w:rsidP="00740417">
      <w:pPr>
        <w:pStyle w:val="a5"/>
        <w:rPr>
          <w:rFonts w:ascii="Times New Roman" w:hAnsi="Times New Roman" w:cs="Times New Roman"/>
          <w:sz w:val="28"/>
          <w:szCs w:val="28"/>
          <w:lang w:val="kk-KZ"/>
        </w:rPr>
      </w:pPr>
      <w:r w:rsidRPr="00740417">
        <w:rPr>
          <w:rFonts w:ascii="Times New Roman" w:hAnsi="Times New Roman" w:cs="Times New Roman"/>
          <w:sz w:val="28"/>
          <w:szCs w:val="28"/>
          <w:lang w:val="kk-KZ"/>
        </w:rPr>
        <w:t>Жыл соңында жылдық жоспарға сәйкес жүргізілген барлық  жұмыстар сараланып жинақталды.</w:t>
      </w:r>
      <w:r w:rsidR="00740417" w:rsidRPr="00740417">
        <w:rPr>
          <w:rFonts w:ascii="Times New Roman" w:hAnsi="Times New Roman" w:cs="Times New Roman"/>
          <w:sz w:val="28"/>
          <w:szCs w:val="28"/>
          <w:lang w:val="kk-KZ"/>
        </w:rPr>
        <w:t xml:space="preserve"> (папкаларға жинақталды)</w:t>
      </w:r>
    </w:p>
    <w:p w:rsidR="00740417" w:rsidRDefault="00740417" w:rsidP="00C32B64">
      <w:pPr>
        <w:pStyle w:val="a5"/>
        <w:rPr>
          <w:rFonts w:ascii="Times New Roman" w:hAnsi="Times New Roman" w:cs="Times New Roman"/>
          <w:sz w:val="28"/>
          <w:szCs w:val="28"/>
          <w:lang w:val="kk-KZ"/>
        </w:rPr>
      </w:pPr>
      <w:r>
        <w:rPr>
          <w:rFonts w:ascii="Times New Roman" w:hAnsi="Times New Roman" w:cs="Times New Roman"/>
          <w:sz w:val="28"/>
          <w:szCs w:val="28"/>
          <w:lang w:val="kk-KZ"/>
        </w:rPr>
        <w:t>2023-2024 жылға жоспарланған аудан және кент дефектологтарының семинарларының барлығына қатысып, өзіме керекті дүниелерімді алуға тырыстым.</w:t>
      </w:r>
    </w:p>
    <w:p w:rsidR="00C32B64" w:rsidRDefault="00C32B64" w:rsidP="00C32B64">
      <w:pPr>
        <w:pStyle w:val="a5"/>
        <w:rPr>
          <w:rFonts w:ascii="Times New Roman" w:hAnsi="Times New Roman" w:cs="Times New Roman"/>
          <w:sz w:val="28"/>
          <w:szCs w:val="28"/>
          <w:lang w:val="kk-KZ"/>
        </w:rPr>
      </w:pPr>
      <w:r>
        <w:rPr>
          <w:rFonts w:ascii="Times New Roman" w:hAnsi="Times New Roman" w:cs="Times New Roman"/>
          <w:sz w:val="28"/>
          <w:szCs w:val="28"/>
          <w:lang w:val="kk-KZ"/>
        </w:rPr>
        <w:t>Жыл бойы келген ба</w:t>
      </w:r>
      <w:r w:rsidR="00740417">
        <w:rPr>
          <w:rFonts w:ascii="Times New Roman" w:hAnsi="Times New Roman" w:cs="Times New Roman"/>
          <w:sz w:val="28"/>
          <w:szCs w:val="28"/>
          <w:lang w:val="kk-KZ"/>
        </w:rPr>
        <w:t>рлық қатынастарғада талдау жаса</w:t>
      </w:r>
      <w:r>
        <w:rPr>
          <w:rFonts w:ascii="Times New Roman" w:hAnsi="Times New Roman" w:cs="Times New Roman"/>
          <w:sz w:val="28"/>
          <w:szCs w:val="28"/>
          <w:lang w:val="kk-KZ"/>
        </w:rPr>
        <w:t xml:space="preserve">лынды..  </w:t>
      </w:r>
      <w:r w:rsidR="00740417">
        <w:rPr>
          <w:rFonts w:ascii="Times New Roman" w:hAnsi="Times New Roman" w:cs="Times New Roman"/>
          <w:sz w:val="28"/>
          <w:szCs w:val="28"/>
          <w:lang w:val="kk-KZ"/>
        </w:rPr>
        <w:t>Орындалмай қалаған қатынастар болды</w:t>
      </w:r>
      <w:r w:rsidR="00086EE6">
        <w:rPr>
          <w:rFonts w:ascii="Times New Roman" w:hAnsi="Times New Roman" w:cs="Times New Roman"/>
          <w:sz w:val="28"/>
          <w:szCs w:val="28"/>
          <w:lang w:val="kk-KZ"/>
        </w:rPr>
        <w:t>. М</w:t>
      </w:r>
      <w:bookmarkStart w:id="0" w:name="_GoBack"/>
      <w:bookmarkEnd w:id="0"/>
      <w:r>
        <w:rPr>
          <w:rFonts w:ascii="Times New Roman" w:hAnsi="Times New Roman" w:cs="Times New Roman"/>
          <w:sz w:val="28"/>
          <w:szCs w:val="28"/>
          <w:lang w:val="kk-KZ"/>
        </w:rPr>
        <w:t>ендегі баланың жас ерекшелігіне және диагнозына сәйкес келмеуіне байланысты.</w:t>
      </w:r>
      <w:r w:rsidR="00740417">
        <w:rPr>
          <w:rFonts w:ascii="Times New Roman" w:hAnsi="Times New Roman" w:cs="Times New Roman"/>
          <w:sz w:val="28"/>
          <w:szCs w:val="28"/>
          <w:lang w:val="kk-KZ"/>
        </w:rPr>
        <w:t xml:space="preserve"> </w:t>
      </w:r>
    </w:p>
    <w:p w:rsidR="00740417" w:rsidRDefault="00740417" w:rsidP="00C32B64">
      <w:pPr>
        <w:pStyle w:val="a5"/>
        <w:rPr>
          <w:rFonts w:ascii="Times New Roman" w:hAnsi="Times New Roman" w:cs="Times New Roman"/>
          <w:sz w:val="28"/>
          <w:szCs w:val="28"/>
          <w:lang w:val="kk-KZ"/>
        </w:rPr>
      </w:pPr>
    </w:p>
    <w:p w:rsidR="00740417" w:rsidRPr="00740417" w:rsidRDefault="00740417" w:rsidP="00C32B64">
      <w:pPr>
        <w:pStyle w:val="a5"/>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740417">
        <w:rPr>
          <w:rFonts w:ascii="Times New Roman" w:hAnsi="Times New Roman" w:cs="Times New Roman"/>
          <w:b/>
          <w:sz w:val="28"/>
          <w:szCs w:val="28"/>
          <w:lang w:val="kk-KZ"/>
        </w:rPr>
        <w:t xml:space="preserve">Мектептің педагог-дефектологы: </w:t>
      </w:r>
      <w:r>
        <w:rPr>
          <w:rFonts w:ascii="Times New Roman" w:hAnsi="Times New Roman" w:cs="Times New Roman"/>
          <w:b/>
          <w:sz w:val="28"/>
          <w:szCs w:val="28"/>
          <w:lang w:val="kk-KZ"/>
        </w:rPr>
        <w:t xml:space="preserve"> </w:t>
      </w:r>
      <w:r w:rsidRPr="00740417">
        <w:rPr>
          <w:rFonts w:ascii="Times New Roman" w:hAnsi="Times New Roman" w:cs="Times New Roman"/>
          <w:b/>
          <w:sz w:val="28"/>
          <w:szCs w:val="28"/>
          <w:lang w:val="kk-KZ"/>
        </w:rPr>
        <w:t>Исатаева Бакжан</w:t>
      </w:r>
    </w:p>
    <w:p w:rsidR="00F37F93" w:rsidRPr="00490190" w:rsidRDefault="00F37F93" w:rsidP="002374CF">
      <w:pPr>
        <w:tabs>
          <w:tab w:val="left" w:pos="318"/>
        </w:tabs>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r w:rsidRPr="00F37F93">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E6DB5" w:rsidRPr="00740417" w:rsidRDefault="00740417" w:rsidP="00490190">
      <w:pPr>
        <w:tabs>
          <w:tab w:val="left" w:pos="318"/>
        </w:tabs>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val="kk-KZ" w:eastAsia="x-none" w:bidi="x-none"/>
        </w:rPr>
      </w:pPr>
      <w: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t>ЬПТПОПОТПОТПР</w:t>
      </w:r>
    </w:p>
    <w:sectPr w:rsidR="008E6DB5" w:rsidRPr="007404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973C68"/>
    <w:multiLevelType w:val="hybridMultilevel"/>
    <w:tmpl w:val="2A58F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75638FC"/>
    <w:multiLevelType w:val="hybridMultilevel"/>
    <w:tmpl w:val="55DC5818"/>
    <w:lvl w:ilvl="0" w:tplc="1CECEC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5E3C636C"/>
    <w:multiLevelType w:val="hybridMultilevel"/>
    <w:tmpl w:val="D3980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F793752"/>
    <w:multiLevelType w:val="hybridMultilevel"/>
    <w:tmpl w:val="CE24C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76F3625"/>
    <w:multiLevelType w:val="hybridMultilevel"/>
    <w:tmpl w:val="95B48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4CF"/>
    <w:rsid w:val="000149A0"/>
    <w:rsid w:val="000313DA"/>
    <w:rsid w:val="00086EE6"/>
    <w:rsid w:val="001D3272"/>
    <w:rsid w:val="002374CF"/>
    <w:rsid w:val="002C060A"/>
    <w:rsid w:val="00346EA6"/>
    <w:rsid w:val="00407F5E"/>
    <w:rsid w:val="00490190"/>
    <w:rsid w:val="005A5BCC"/>
    <w:rsid w:val="00737F64"/>
    <w:rsid w:val="00740417"/>
    <w:rsid w:val="007A7D4B"/>
    <w:rsid w:val="00857B3F"/>
    <w:rsid w:val="00861A4F"/>
    <w:rsid w:val="008B7DCA"/>
    <w:rsid w:val="008E6DB5"/>
    <w:rsid w:val="00A12647"/>
    <w:rsid w:val="00AD5FC0"/>
    <w:rsid w:val="00C17C42"/>
    <w:rsid w:val="00C30E6B"/>
    <w:rsid w:val="00C32B64"/>
    <w:rsid w:val="00C954AF"/>
    <w:rsid w:val="00CD5A26"/>
    <w:rsid w:val="00D43C2F"/>
    <w:rsid w:val="00DC4675"/>
    <w:rsid w:val="00F37F93"/>
    <w:rsid w:val="00F41893"/>
    <w:rsid w:val="00F45A8E"/>
    <w:rsid w:val="00F97A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0E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0E6B"/>
    <w:rPr>
      <w:rFonts w:ascii="Tahoma" w:hAnsi="Tahoma" w:cs="Tahoma"/>
      <w:sz w:val="16"/>
      <w:szCs w:val="16"/>
    </w:rPr>
  </w:style>
  <w:style w:type="paragraph" w:styleId="a5">
    <w:name w:val="List Paragraph"/>
    <w:basedOn w:val="a"/>
    <w:uiPriority w:val="34"/>
    <w:qFormat/>
    <w:rsid w:val="008E6DB5"/>
    <w:pPr>
      <w:ind w:left="720"/>
      <w:contextualSpacing/>
    </w:pPr>
  </w:style>
  <w:style w:type="paragraph" w:styleId="a6">
    <w:name w:val="Normal (Web)"/>
    <w:basedOn w:val="a"/>
    <w:uiPriority w:val="99"/>
    <w:unhideWhenUsed/>
    <w:rsid w:val="00DC46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DC467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0E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0E6B"/>
    <w:rPr>
      <w:rFonts w:ascii="Tahoma" w:hAnsi="Tahoma" w:cs="Tahoma"/>
      <w:sz w:val="16"/>
      <w:szCs w:val="16"/>
    </w:rPr>
  </w:style>
  <w:style w:type="paragraph" w:styleId="a5">
    <w:name w:val="List Paragraph"/>
    <w:basedOn w:val="a"/>
    <w:uiPriority w:val="34"/>
    <w:qFormat/>
    <w:rsid w:val="008E6DB5"/>
    <w:pPr>
      <w:ind w:left="720"/>
      <w:contextualSpacing/>
    </w:pPr>
  </w:style>
  <w:style w:type="paragraph" w:styleId="a6">
    <w:name w:val="Normal (Web)"/>
    <w:basedOn w:val="a"/>
    <w:uiPriority w:val="99"/>
    <w:unhideWhenUsed/>
    <w:rsid w:val="00DC46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DC46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97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1184</Words>
  <Characters>6754</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cp:revision>
  <dcterms:created xsi:type="dcterms:W3CDTF">2024-06-18T12:17:00Z</dcterms:created>
  <dcterms:modified xsi:type="dcterms:W3CDTF">2024-06-18T12:17:00Z</dcterms:modified>
</cp:coreProperties>
</file>